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046705" w:rsidP="006633D1">
      <w:pPr>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生物降解吹膜制袋厂房装修</w:t>
      </w:r>
      <w:r w:rsidR="00D32CA8">
        <w:rPr>
          <w:rFonts w:ascii="Times New Roman" w:eastAsia="黑体" w:hAnsi="Times New Roman" w:cs="Times New Roman" w:hint="eastAsia"/>
          <w:sz w:val="36"/>
          <w:szCs w:val="36"/>
        </w:rPr>
        <w:t>工程</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F573FC" w:rsidP="006633D1">
      <w:pPr>
        <w:spacing w:line="72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二零一</w:t>
      </w:r>
      <w:r w:rsidR="00046705">
        <w:rPr>
          <w:rFonts w:ascii="Times New Roman" w:eastAsia="仿宋_GB2312" w:hAnsi="Times New Roman" w:cs="Times New Roman" w:hint="eastAsia"/>
          <w:b/>
          <w:sz w:val="32"/>
          <w:szCs w:val="32"/>
        </w:rPr>
        <w:t>七</w:t>
      </w:r>
      <w:r>
        <w:rPr>
          <w:rFonts w:ascii="Times New Roman" w:eastAsia="仿宋_GB2312" w:hAnsi="Times New Roman" w:cs="Times New Roman"/>
          <w:b/>
          <w:sz w:val="32"/>
          <w:szCs w:val="32"/>
        </w:rPr>
        <w:t>年</w:t>
      </w:r>
      <w:r w:rsidR="00046705">
        <w:rPr>
          <w:rFonts w:ascii="Times New Roman" w:eastAsia="仿宋_GB2312" w:hAnsi="Times New Roman" w:cs="Times New Roman" w:hint="eastAsia"/>
          <w:b/>
          <w:sz w:val="32"/>
          <w:szCs w:val="32"/>
        </w:rPr>
        <w:t>一</w:t>
      </w:r>
      <w:r w:rsidR="006633D1"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D42DBF" w:rsidP="00F54AE1">
      <w:pPr>
        <w:pStyle w:val="10"/>
        <w:spacing w:line="300" w:lineRule="auto"/>
        <w:rPr>
          <w:rFonts w:ascii="Times New Roman"/>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2" w:history="1">
        <w:r w:rsidR="00F54AE1" w:rsidRPr="00F54AE1">
          <w:rPr>
            <w:rStyle w:val="a6"/>
            <w:rFonts w:ascii="Times New Roman" w:hAnsi="Times New Roman" w:cs="Times New Roman"/>
            <w:noProof/>
          </w:rPr>
          <w:t>（五）</w:t>
        </w:r>
        <w:r w:rsidR="00C158A4">
          <w:rPr>
            <w:rStyle w:val="a6"/>
            <w:rFonts w:ascii="Times New Roman" w:hAnsi="Times New Roman" w:cs="Times New Roman" w:hint="eastAsia"/>
            <w:noProof/>
          </w:rPr>
          <w:t>工程</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D42DBF"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D42DBF"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55" w:history="1">
        <w:r w:rsidR="00A44F44">
          <w:rPr>
            <w:rStyle w:val="a6"/>
            <w:rFonts w:ascii="Times New Roman" w:hAnsi="Times New Roman" w:cs="Times New Roman"/>
            <w:noProof/>
          </w:rPr>
          <w:t>（一）</w:t>
        </w:r>
        <w:r w:rsidR="00A44F44">
          <w:rPr>
            <w:rStyle w:val="a6"/>
            <w:rFonts w:ascii="Times New Roman" w:hAnsi="Times New Roman" w:cs="Times New Roman" w:hint="eastAsia"/>
            <w:noProof/>
          </w:rPr>
          <w:t>工程</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D42DBF"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D42DBF"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D42DBF"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000C4654">
        <w:rPr>
          <w:rFonts w:ascii="Times New Roman" w:eastAsia="黑体" w:hAnsi="Times New Roman" w:cs="Times New Roman"/>
          <w:sz w:val="30"/>
          <w:szCs w:val="30"/>
        </w:rPr>
        <w:t>HC201</w:t>
      </w:r>
      <w:r w:rsidR="00A56390">
        <w:rPr>
          <w:rFonts w:ascii="Times New Roman" w:eastAsia="黑体" w:hAnsi="Times New Roman" w:cs="Times New Roman" w:hint="eastAsia"/>
          <w:sz w:val="30"/>
          <w:szCs w:val="30"/>
        </w:rPr>
        <w:t>70101</w:t>
      </w:r>
    </w:p>
    <w:p w:rsidR="00B864E3" w:rsidRDefault="00EF6C46" w:rsidP="00AD1002">
      <w:pPr>
        <w:pStyle w:val="2"/>
        <w:numPr>
          <w:ilvl w:val="0"/>
          <w:numId w:val="3"/>
        </w:numPr>
        <w:rPr>
          <w:rFonts w:ascii="Times New Roman" w:hAnsi="Times New Roman" w:cs="Times New Roman"/>
        </w:rPr>
      </w:pPr>
      <w:bookmarkStart w:id="1" w:name="_Toc447290538"/>
      <w:r w:rsidRPr="00F54AE1">
        <w:rPr>
          <w:rFonts w:ascii="Times New Roman" w:hAnsi="Times New Roman" w:cs="Times New Roman"/>
        </w:rPr>
        <w:t>招标项目</w:t>
      </w:r>
      <w:bookmarkEnd w:id="1"/>
    </w:p>
    <w:p w:rsidR="00AD1002" w:rsidRPr="00AD1002" w:rsidRDefault="00AD1002" w:rsidP="00AD1002">
      <w:pPr>
        <w:spacing w:line="720" w:lineRule="auto"/>
        <w:ind w:firstLineChars="100" w:firstLine="280"/>
        <w:rPr>
          <w:rFonts w:ascii="Times New Roman" w:eastAsia="仿宋_GB2312" w:hAnsi="Times New Roman" w:cs="Times New Roman"/>
          <w:sz w:val="28"/>
          <w:szCs w:val="28"/>
        </w:rPr>
      </w:pPr>
      <w:r w:rsidRPr="00AD1002">
        <w:rPr>
          <w:rFonts w:ascii="Times New Roman" w:eastAsia="仿宋_GB2312" w:hAnsi="Times New Roman" w:cs="Times New Roman" w:hint="eastAsia"/>
          <w:sz w:val="28"/>
          <w:szCs w:val="28"/>
        </w:rPr>
        <w:t>生物降解吹膜制袋厂房装修工程</w:t>
      </w:r>
    </w:p>
    <w:p w:rsidR="00AD1002" w:rsidRPr="00AD1002" w:rsidRDefault="00AD1002" w:rsidP="00AD1002"/>
    <w:p w:rsidR="00B864E3" w:rsidRPr="00F54AE1" w:rsidRDefault="002C6E94" w:rsidP="00F54AE1">
      <w:pPr>
        <w:pStyle w:val="2"/>
        <w:rPr>
          <w:rFonts w:ascii="Times New Roman" w:hAnsi="Times New Roman" w:cs="Times New Roman"/>
        </w:rPr>
      </w:pPr>
      <w:bookmarkStart w:id="2" w:name="_Toc447290539"/>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B31574">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B31574">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561A44" w:rsidP="00D32CA8">
      <w:pPr>
        <w:pStyle w:val="2"/>
        <w:numPr>
          <w:ilvl w:val="0"/>
          <w:numId w:val="2"/>
        </w:numPr>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工程</w:t>
      </w:r>
      <w:r w:rsidR="00DB3985" w:rsidRPr="00F54AE1">
        <w:rPr>
          <w:rFonts w:ascii="Times New Roman" w:hAnsi="Times New Roman" w:cs="Times New Roman"/>
        </w:rPr>
        <w:t>概况</w:t>
      </w:r>
      <w:bookmarkEnd w:id="5"/>
    </w:p>
    <w:p w:rsidR="00561A44" w:rsidRPr="00561A44" w:rsidRDefault="00B864E3" w:rsidP="009A176C">
      <w:pPr>
        <w:spacing w:line="72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w:t>
      </w:r>
      <w:r w:rsidR="00835F49">
        <w:rPr>
          <w:rFonts w:ascii="Times New Roman" w:eastAsia="仿宋_GB2312" w:hAnsi="Times New Roman" w:cs="Times New Roman" w:hint="eastAsia"/>
          <w:sz w:val="28"/>
          <w:szCs w:val="28"/>
        </w:rPr>
        <w:t>的生物降解吹膜制袋单位深圳市虹彩新材料科技有限公司已购买部份吹膜、印刷、制袋</w:t>
      </w:r>
      <w:r w:rsidR="00835F49">
        <w:rPr>
          <w:rFonts w:ascii="Times New Roman" w:eastAsia="仿宋_GB2312" w:hAnsi="Times New Roman" w:cs="Times New Roman" w:hint="eastAsia"/>
          <w:sz w:val="28"/>
          <w:szCs w:val="28"/>
        </w:rPr>
        <w:lastRenderedPageBreak/>
        <w:t>设备，由于吹膜车间要求高度不得低于</w:t>
      </w:r>
      <w:r w:rsidR="00835F49">
        <w:rPr>
          <w:rFonts w:ascii="Times New Roman" w:eastAsia="仿宋_GB2312" w:hAnsi="Times New Roman" w:cs="Times New Roman" w:hint="eastAsia"/>
          <w:sz w:val="28"/>
          <w:szCs w:val="28"/>
        </w:rPr>
        <w:t>8</w:t>
      </w:r>
      <w:r w:rsidR="00835F49">
        <w:rPr>
          <w:rFonts w:ascii="Times New Roman" w:eastAsia="仿宋_GB2312" w:hAnsi="Times New Roman" w:cs="Times New Roman" w:hint="eastAsia"/>
          <w:sz w:val="28"/>
          <w:szCs w:val="28"/>
        </w:rPr>
        <w:t>米，且现公司生产车间</w:t>
      </w:r>
      <w:r w:rsidR="009A176C">
        <w:rPr>
          <w:rFonts w:ascii="Times New Roman" w:eastAsia="仿宋_GB2312" w:hAnsi="Times New Roman" w:cs="Times New Roman" w:hint="eastAsia"/>
          <w:sz w:val="28"/>
          <w:szCs w:val="28"/>
        </w:rPr>
        <w:t>无法摆放吹膜设备，为了加快膜袋制品生产，选定在光明新区长圳村长兴</w:t>
      </w:r>
      <w:r w:rsidR="00835F49">
        <w:rPr>
          <w:rFonts w:ascii="Times New Roman" w:eastAsia="仿宋_GB2312" w:hAnsi="Times New Roman" w:cs="Times New Roman" w:hint="eastAsia"/>
          <w:sz w:val="28"/>
          <w:szCs w:val="28"/>
        </w:rPr>
        <w:t>工业园</w:t>
      </w:r>
      <w:r w:rsidR="00835F49">
        <w:rPr>
          <w:rFonts w:ascii="Times New Roman" w:eastAsia="仿宋_GB2312" w:hAnsi="Times New Roman" w:cs="Times New Roman" w:hint="eastAsia"/>
          <w:sz w:val="28"/>
          <w:szCs w:val="28"/>
        </w:rPr>
        <w:t>35A</w:t>
      </w:r>
      <w:r w:rsidR="00835F49">
        <w:rPr>
          <w:rFonts w:ascii="Times New Roman" w:eastAsia="仿宋_GB2312" w:hAnsi="Times New Roman" w:cs="Times New Roman" w:hint="eastAsia"/>
          <w:sz w:val="28"/>
          <w:szCs w:val="28"/>
        </w:rPr>
        <w:t>进行膜袋制品生产，需对厂房进行整体装修。</w:t>
      </w:r>
    </w:p>
    <w:p w:rsidR="00DB3985" w:rsidRPr="00F54AE1" w:rsidRDefault="00DB3985" w:rsidP="002C6E94">
      <w:pPr>
        <w:spacing w:line="360" w:lineRule="auto"/>
        <w:jc w:val="left"/>
        <w:rPr>
          <w:rFonts w:ascii="Times New Roman" w:eastAsia="仿宋_GB2312" w:hAnsi="Times New Roman" w:cs="Times New Roman"/>
          <w:sz w:val="28"/>
          <w:szCs w:val="28"/>
        </w:rPr>
      </w:pP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t>（六）招标方式</w:t>
      </w:r>
      <w:bookmarkEnd w:id="6"/>
    </w:p>
    <w:p w:rsidR="00DB3985" w:rsidRPr="00F54AE1" w:rsidRDefault="00DB3985" w:rsidP="00D9041F">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C151CF">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制备单位，招标书在</w:t>
      </w:r>
      <w:r w:rsidR="00C151CF">
        <w:rPr>
          <w:rFonts w:ascii="Times New Roman" w:eastAsia="仿宋_GB2312" w:hAnsi="Times New Roman" w:cs="Times New Roman" w:hint="eastAsia"/>
          <w:sz w:val="28"/>
          <w:szCs w:val="28"/>
        </w:rPr>
        <w:t>深圳市虹彩新材料科技有限公司网站</w:t>
      </w:r>
      <w:r w:rsidRPr="00F54AE1">
        <w:rPr>
          <w:rFonts w:ascii="Times New Roman" w:eastAsia="仿宋_GB2312" w:hAnsi="Times New Roman" w:cs="Times New Roman"/>
          <w:sz w:val="28"/>
          <w:szCs w:val="28"/>
        </w:rPr>
        <w:t>（网址：</w:t>
      </w:r>
      <w:r w:rsidR="00C151CF" w:rsidRPr="00C151CF">
        <w:rPr>
          <w:rFonts w:ascii="Times New Roman" w:eastAsia="仿宋_GB2312" w:hAnsi="Times New Roman" w:cs="Times New Roman"/>
          <w:sz w:val="28"/>
          <w:szCs w:val="28"/>
        </w:rPr>
        <w:t>http://www.biohongcai.com/</w:t>
      </w:r>
      <w:r w:rsidRPr="00F54AE1">
        <w:rPr>
          <w:rFonts w:ascii="Times New Roman" w:eastAsia="仿宋_GB2312" w:hAnsi="Times New Roman" w:cs="Times New Roman"/>
          <w:sz w:val="28"/>
          <w:szCs w:val="28"/>
        </w:rPr>
        <w:t>）公开。</w:t>
      </w:r>
    </w:p>
    <w:p w:rsidR="00DB3985" w:rsidRPr="00F54AE1" w:rsidRDefault="00DB3985" w:rsidP="00F54AE1">
      <w:pPr>
        <w:pStyle w:val="2"/>
        <w:rPr>
          <w:rFonts w:ascii="Times New Roman" w:hAnsi="Times New Roman" w:cs="Times New Roman"/>
        </w:rPr>
      </w:pPr>
      <w:bookmarkStart w:id="7" w:name="_Toc447290544"/>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w:t>
      </w:r>
      <w:r w:rsidR="0003343C">
        <w:rPr>
          <w:rFonts w:ascii="Times New Roman" w:eastAsia="仿宋_GB2312" w:hAnsi="Times New Roman" w:cs="Times New Roman" w:hint="eastAsia"/>
          <w:sz w:val="28"/>
          <w:szCs w:val="28"/>
        </w:rPr>
        <w:t>深圳市虹彩新材料科技有限公司网站</w:t>
      </w:r>
      <w:r w:rsidR="00CD14AC" w:rsidRPr="00F54AE1">
        <w:rPr>
          <w:rFonts w:ascii="Times New Roman" w:eastAsia="仿宋_GB2312" w:hAnsi="Times New Roman" w:cs="Times New Roman"/>
          <w:sz w:val="28"/>
          <w:szCs w:val="28"/>
        </w:rPr>
        <w:t>投放时间为</w:t>
      </w:r>
      <w:r w:rsidR="00CD14AC" w:rsidRPr="00F54AE1">
        <w:rPr>
          <w:rFonts w:ascii="Times New Roman" w:eastAsia="仿宋_GB2312" w:hAnsi="Times New Roman" w:cs="Times New Roman"/>
          <w:sz w:val="28"/>
          <w:szCs w:val="28"/>
        </w:rPr>
        <w:t>201</w:t>
      </w:r>
      <w:r w:rsidR="00835F49">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F801C8">
        <w:rPr>
          <w:rFonts w:ascii="Times New Roman" w:eastAsia="仿宋_GB2312" w:hAnsi="Times New Roman" w:cs="Times New Roman" w:hint="eastAsia"/>
          <w:sz w:val="28"/>
          <w:szCs w:val="28"/>
        </w:rPr>
        <w:t>1</w:t>
      </w:r>
      <w:r w:rsidR="00CD14AC" w:rsidRPr="00F54AE1">
        <w:rPr>
          <w:rFonts w:ascii="Times New Roman" w:eastAsia="仿宋_GB2312" w:hAnsi="Times New Roman" w:cs="Times New Roman"/>
          <w:sz w:val="28"/>
          <w:szCs w:val="28"/>
        </w:rPr>
        <w:t>月</w:t>
      </w:r>
      <w:r w:rsidR="00F801C8">
        <w:rPr>
          <w:rFonts w:ascii="Times New Roman" w:eastAsia="仿宋_GB2312" w:hAnsi="Times New Roman" w:cs="Times New Roman" w:hint="eastAsia"/>
          <w:sz w:val="28"/>
          <w:szCs w:val="28"/>
        </w:rPr>
        <w:t>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F801C8">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F801C8">
        <w:rPr>
          <w:rFonts w:ascii="Times New Roman" w:eastAsia="仿宋_GB2312" w:hAnsi="Times New Roman" w:cs="Times New Roman" w:hint="eastAsia"/>
          <w:sz w:val="28"/>
          <w:szCs w:val="28"/>
        </w:rPr>
        <w:t>1</w:t>
      </w:r>
      <w:r w:rsidR="00CD14AC" w:rsidRPr="00F54AE1">
        <w:rPr>
          <w:rFonts w:ascii="Times New Roman" w:eastAsia="仿宋_GB2312" w:hAnsi="Times New Roman" w:cs="Times New Roman"/>
          <w:sz w:val="28"/>
          <w:szCs w:val="28"/>
        </w:rPr>
        <w:t>月</w:t>
      </w:r>
      <w:r w:rsidR="00F801C8">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F801C8">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F801C8">
        <w:rPr>
          <w:rFonts w:ascii="Times New Roman" w:eastAsia="仿宋_GB2312" w:hAnsi="Times New Roman" w:cs="Times New Roman" w:hint="eastAsia"/>
          <w:sz w:val="28"/>
          <w:szCs w:val="28"/>
        </w:rPr>
        <w:t>1</w:t>
      </w:r>
      <w:r w:rsidR="00CD14AC" w:rsidRPr="00F54AE1">
        <w:rPr>
          <w:rFonts w:ascii="Times New Roman" w:eastAsia="仿宋_GB2312" w:hAnsi="Times New Roman" w:cs="Times New Roman"/>
          <w:sz w:val="28"/>
          <w:szCs w:val="28"/>
        </w:rPr>
        <w:t>月</w:t>
      </w:r>
      <w:r w:rsidR="00F801C8">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F801C8">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F801C8">
        <w:rPr>
          <w:rFonts w:ascii="Times New Roman" w:eastAsia="仿宋_GB2312" w:hAnsi="Times New Roman" w:cs="Times New Roman" w:hint="eastAsia"/>
          <w:sz w:val="28"/>
          <w:szCs w:val="28"/>
        </w:rPr>
        <w:t>1</w:t>
      </w:r>
      <w:r w:rsidR="001E6D42" w:rsidRPr="00F54AE1">
        <w:rPr>
          <w:rFonts w:ascii="Times New Roman" w:eastAsia="仿宋_GB2312" w:hAnsi="Times New Roman" w:cs="Times New Roman"/>
          <w:sz w:val="28"/>
          <w:szCs w:val="28"/>
        </w:rPr>
        <w:t>月</w:t>
      </w:r>
      <w:r w:rsidR="00F801C8">
        <w:rPr>
          <w:rFonts w:ascii="Times New Roman" w:eastAsia="仿宋_GB2312" w:hAnsi="Times New Roman" w:cs="Times New Roman" w:hint="eastAsia"/>
          <w:sz w:val="28"/>
          <w:szCs w:val="28"/>
        </w:rPr>
        <w:t>12</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BB40DA">
      <w:pPr>
        <w:spacing w:line="360" w:lineRule="auto"/>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lastRenderedPageBreak/>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E6D42" w:rsidRPr="00F54AE1" w:rsidRDefault="001E6D42" w:rsidP="00E96972">
      <w:pPr>
        <w:spacing w:line="720" w:lineRule="auto"/>
        <w:ind w:firstLineChars="100" w:firstLine="320"/>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r w:rsidR="00E96972" w:rsidRPr="00AD1002">
        <w:rPr>
          <w:rFonts w:ascii="Times New Roman" w:eastAsia="仿宋_GB2312" w:hAnsi="Times New Roman" w:cs="Times New Roman" w:hint="eastAsia"/>
          <w:sz w:val="28"/>
          <w:szCs w:val="28"/>
        </w:rPr>
        <w:t>生物降解吹膜制袋厂房装修工程</w:t>
      </w:r>
    </w:p>
    <w:p w:rsidR="00176C9C" w:rsidRPr="00F54AE1" w:rsidRDefault="00B864E3" w:rsidP="00F54AE1">
      <w:pPr>
        <w:pStyle w:val="2"/>
        <w:rPr>
          <w:rFonts w:ascii="Times New Roman" w:hAnsi="Times New Roman" w:cs="Times New Roman"/>
        </w:rPr>
      </w:pPr>
      <w:bookmarkStart w:id="10" w:name="_Toc447290547"/>
      <w:r w:rsidRPr="00F54AE1">
        <w:rPr>
          <w:rFonts w:ascii="Times New Roman" w:hAnsi="Times New Roman" w:cs="Times New Roman"/>
        </w:rPr>
        <w:t>（二）招标人</w:t>
      </w:r>
      <w:bookmarkEnd w:id="10"/>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B31574">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w:t>
      </w:r>
      <w:r w:rsidR="004672A7">
        <w:rPr>
          <w:rFonts w:ascii="Times New Roman" w:hAnsi="Times New Roman" w:cs="Times New Roman" w:hint="eastAsia"/>
        </w:rPr>
        <w:t>项目</w:t>
      </w:r>
      <w:r w:rsidRPr="00F54AE1">
        <w:rPr>
          <w:rFonts w:ascii="Times New Roman" w:hAnsi="Times New Roman" w:cs="Times New Roman"/>
        </w:rPr>
        <w:t>概况</w:t>
      </w:r>
      <w:bookmarkEnd w:id="11"/>
    </w:p>
    <w:p w:rsidR="00A9452B" w:rsidRPr="00F54AE1" w:rsidRDefault="00A9452B" w:rsidP="00E07CB9">
      <w:pPr>
        <w:spacing w:line="72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9066ED">
        <w:rPr>
          <w:rFonts w:ascii="Times New Roman" w:eastAsia="仿宋_GB2312" w:hAnsi="Times New Roman" w:cs="Times New Roman" w:hint="eastAsia"/>
          <w:sz w:val="28"/>
          <w:szCs w:val="28"/>
        </w:rPr>
        <w:t>的生物降解吹膜制袋单位深圳市虹彩新材料科技有限公司已购买部份吹膜、印刷、制袋设备，由于吹膜车间要求高度不得低于</w:t>
      </w:r>
      <w:r w:rsidR="009066ED">
        <w:rPr>
          <w:rFonts w:ascii="Times New Roman" w:eastAsia="仿宋_GB2312" w:hAnsi="Times New Roman" w:cs="Times New Roman" w:hint="eastAsia"/>
          <w:sz w:val="28"/>
          <w:szCs w:val="28"/>
        </w:rPr>
        <w:t>8</w:t>
      </w:r>
      <w:r w:rsidR="009066ED">
        <w:rPr>
          <w:rFonts w:ascii="Times New Roman" w:eastAsia="仿宋_GB2312" w:hAnsi="Times New Roman" w:cs="Times New Roman" w:hint="eastAsia"/>
          <w:sz w:val="28"/>
          <w:szCs w:val="28"/>
        </w:rPr>
        <w:t>米，且现公司生产车间无法摆放吹膜设备，为了加快膜袋制品生产，选定在光明新区长圳村长兴工业园</w:t>
      </w:r>
      <w:r w:rsidR="009066ED">
        <w:rPr>
          <w:rFonts w:ascii="Times New Roman" w:eastAsia="仿宋_GB2312" w:hAnsi="Times New Roman" w:cs="Times New Roman" w:hint="eastAsia"/>
          <w:sz w:val="28"/>
          <w:szCs w:val="28"/>
        </w:rPr>
        <w:t>35A</w:t>
      </w:r>
      <w:r w:rsidR="009066ED">
        <w:rPr>
          <w:rFonts w:ascii="Times New Roman" w:eastAsia="仿宋_GB2312" w:hAnsi="Times New Roman" w:cs="Times New Roman" w:hint="eastAsia"/>
          <w:sz w:val="28"/>
          <w:szCs w:val="28"/>
        </w:rPr>
        <w:t>进行膜袋制品生产，需对厂房进行整体装修，包括车间、厂区地</w:t>
      </w:r>
      <w:r w:rsidR="009066ED">
        <w:rPr>
          <w:rFonts w:ascii="Times New Roman" w:eastAsia="仿宋_GB2312" w:hAnsi="Times New Roman" w:cs="Times New Roman" w:hint="eastAsia"/>
          <w:sz w:val="28"/>
          <w:szCs w:val="28"/>
        </w:rPr>
        <w:lastRenderedPageBreak/>
        <w:t>面、内外墙、绿化带、大</w:t>
      </w:r>
      <w:r w:rsidR="00295CA2">
        <w:rPr>
          <w:rFonts w:ascii="Times New Roman" w:eastAsia="仿宋_GB2312" w:hAnsi="Times New Roman" w:cs="Times New Roman" w:hint="eastAsia"/>
          <w:sz w:val="28"/>
          <w:szCs w:val="28"/>
        </w:rPr>
        <w:t>门</w:t>
      </w:r>
      <w:r w:rsidR="009066ED">
        <w:rPr>
          <w:rFonts w:ascii="Times New Roman" w:eastAsia="仿宋_GB2312" w:hAnsi="Times New Roman" w:cs="Times New Roman" w:hint="eastAsia"/>
          <w:sz w:val="28"/>
          <w:szCs w:val="28"/>
        </w:rPr>
        <w:t>、钢结构、升降平台等。</w:t>
      </w:r>
      <w:r w:rsidRPr="00F54AE1">
        <w:rPr>
          <w:rFonts w:ascii="Times New Roman" w:eastAsia="仿宋_GB2312" w:hAnsi="Times New Roman" w:cs="Times New Roman"/>
          <w:sz w:val="28"/>
          <w:szCs w:val="28"/>
        </w:rPr>
        <w:t>上述</w:t>
      </w:r>
      <w:r w:rsidR="00053D20">
        <w:rPr>
          <w:rFonts w:ascii="Times New Roman" w:eastAsia="仿宋_GB2312" w:hAnsi="Times New Roman" w:cs="Times New Roman" w:hint="eastAsia"/>
          <w:sz w:val="28"/>
          <w:szCs w:val="28"/>
        </w:rPr>
        <w:t>工程的建造</w:t>
      </w:r>
      <w:r w:rsidR="00E07CB9">
        <w:rPr>
          <w:rFonts w:ascii="Times New Roman" w:eastAsia="仿宋_GB2312" w:hAnsi="Times New Roman" w:cs="Times New Roman"/>
          <w:sz w:val="28"/>
          <w:szCs w:val="28"/>
        </w:rPr>
        <w:t>不仅限于深圳市生物基材料制品城市应用示范使用，而是面向全国乃</w:t>
      </w:r>
      <w:r w:rsidR="00E07CB9">
        <w:rPr>
          <w:rFonts w:ascii="Times New Roman" w:eastAsia="仿宋_GB2312" w:hAnsi="Times New Roman" w:cs="Times New Roman" w:hint="eastAsia"/>
          <w:sz w:val="28"/>
          <w:szCs w:val="28"/>
        </w:rPr>
        <w:t>至</w:t>
      </w:r>
      <w:r w:rsidRPr="00F54AE1">
        <w:rPr>
          <w:rFonts w:ascii="Times New Roman" w:eastAsia="仿宋_GB2312" w:hAnsi="Times New Roman" w:cs="Times New Roman"/>
          <w:sz w:val="28"/>
          <w:szCs w:val="28"/>
        </w:rPr>
        <w:t>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E96972" w:rsidRPr="00F54AE1" w:rsidRDefault="00046940" w:rsidP="00E96972">
      <w:pPr>
        <w:spacing w:line="720" w:lineRule="auto"/>
        <w:ind w:firstLineChars="100" w:firstLine="2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E96972" w:rsidRPr="00AD1002">
        <w:rPr>
          <w:rFonts w:ascii="Times New Roman" w:eastAsia="仿宋_GB2312" w:hAnsi="Times New Roman" w:cs="Times New Roman" w:hint="eastAsia"/>
          <w:sz w:val="28"/>
          <w:szCs w:val="28"/>
        </w:rPr>
        <w:t>生物降解吹膜制袋厂房装修工程</w:t>
      </w:r>
    </w:p>
    <w:p w:rsidR="000C4654" w:rsidRPr="004672A7" w:rsidRDefault="000C4654" w:rsidP="000C4654">
      <w:pPr>
        <w:spacing w:line="720" w:lineRule="auto"/>
        <w:rPr>
          <w:rFonts w:ascii="Times New Roman" w:eastAsia="仿宋_GB2312" w:hAnsi="Times New Roman" w:cs="Times New Roman"/>
          <w:sz w:val="28"/>
          <w:szCs w:val="28"/>
        </w:rPr>
      </w:pP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B31574">
      <w:pPr>
        <w:pStyle w:val="3"/>
        <w:ind w:firstLine="640"/>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0C6464">
        <w:rPr>
          <w:rFonts w:ascii="Times New Roman" w:eastAsia="仿宋_GB2312" w:hAnsi="Times New Roman" w:cs="Times New Roman" w:hint="eastAsia"/>
          <w:sz w:val="28"/>
          <w:szCs w:val="28"/>
        </w:rPr>
        <w:t>工程施工</w:t>
      </w:r>
      <w:r w:rsidRPr="00F54AE1">
        <w:rPr>
          <w:rFonts w:ascii="Times New Roman" w:eastAsia="仿宋_GB2312" w:hAnsi="Times New Roman" w:cs="Times New Roman"/>
          <w:sz w:val="28"/>
          <w:szCs w:val="28"/>
        </w:rPr>
        <w:t>资质证书。</w:t>
      </w:r>
    </w:p>
    <w:p w:rsidR="008B2F53" w:rsidRPr="00F54AE1" w:rsidRDefault="008366A2" w:rsidP="00B31574">
      <w:pPr>
        <w:pStyle w:val="3"/>
        <w:ind w:firstLine="640"/>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2B3C18">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w:t>
      </w:r>
      <w:r w:rsidR="001E2F8A">
        <w:rPr>
          <w:rFonts w:ascii="Times New Roman" w:eastAsia="仿宋_GB2312" w:hAnsi="Times New Roman" w:cs="Times New Roman" w:hint="eastAsia"/>
          <w:sz w:val="28"/>
          <w:szCs w:val="28"/>
        </w:rPr>
        <w:t>建造相关工程</w:t>
      </w:r>
      <w:r w:rsidRPr="00F54AE1">
        <w:rPr>
          <w:rFonts w:ascii="Times New Roman" w:eastAsia="仿宋_GB2312" w:hAnsi="Times New Roman" w:cs="Times New Roman"/>
          <w:sz w:val="28"/>
          <w:szCs w:val="28"/>
        </w:rPr>
        <w:t>业绩和技术能力；</w:t>
      </w:r>
    </w:p>
    <w:p w:rsidR="008B2F53" w:rsidRPr="00F54AE1" w:rsidRDefault="008366A2" w:rsidP="002B3C18">
      <w:pPr>
        <w:spacing w:line="720" w:lineRule="auto"/>
        <w:ind w:firstLineChars="50" w:firstLine="14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2B3C18">
        <w:rPr>
          <w:rFonts w:ascii="Times New Roman" w:eastAsia="仿宋_GB2312" w:hAnsi="Times New Roman" w:cs="Times New Roman" w:hint="eastAsia"/>
          <w:sz w:val="28"/>
          <w:szCs w:val="28"/>
        </w:rPr>
        <w:t>厂房装修的所有项目</w:t>
      </w:r>
      <w:r w:rsidR="00D9041F" w:rsidRPr="00F54AE1">
        <w:rPr>
          <w:rFonts w:ascii="Times New Roman" w:eastAsia="仿宋_GB2312" w:hAnsi="Times New Roman" w:cs="Times New Roman"/>
          <w:sz w:val="28"/>
          <w:szCs w:val="28"/>
        </w:rPr>
        <w:t>的</w:t>
      </w:r>
      <w:r w:rsidR="002B3C18">
        <w:rPr>
          <w:rFonts w:ascii="Times New Roman" w:eastAsia="仿宋_GB2312" w:hAnsi="Times New Roman" w:cs="Times New Roman" w:hint="eastAsia"/>
          <w:sz w:val="28"/>
          <w:szCs w:val="28"/>
        </w:rPr>
        <w:t>（地板、水、电、钢结</w:t>
      </w:r>
      <w:r w:rsidR="002B3C18">
        <w:rPr>
          <w:rFonts w:ascii="Times New Roman" w:eastAsia="仿宋_GB2312" w:hAnsi="Times New Roman" w:cs="Times New Roman" w:hint="eastAsia"/>
          <w:sz w:val="28"/>
          <w:szCs w:val="28"/>
        </w:rPr>
        <w:lastRenderedPageBreak/>
        <w:t>构等）</w:t>
      </w:r>
      <w:r w:rsidR="00D9041F" w:rsidRPr="00F54AE1">
        <w:rPr>
          <w:rFonts w:ascii="Times New Roman" w:eastAsia="仿宋_GB2312" w:hAnsi="Times New Roman" w:cs="Times New Roman"/>
          <w:sz w:val="28"/>
          <w:szCs w:val="28"/>
        </w:rPr>
        <w:t>须指明；若只能完成其中一部分，需外协加工的，投标人须确保产品质量并负责售后服务，严重时保留追究法律责任。</w:t>
      </w:r>
    </w:p>
    <w:p w:rsidR="00717F78" w:rsidRPr="00F54AE1" w:rsidRDefault="00D9041F" w:rsidP="00B31574">
      <w:pPr>
        <w:pStyle w:val="3"/>
        <w:ind w:firstLine="640"/>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F54AE1">
      <w:pPr>
        <w:pStyle w:val="1"/>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AF00A5">
        <w:rPr>
          <w:rFonts w:ascii="Times New Roman" w:hAnsi="Times New Roman" w:cs="Times New Roman" w:hint="eastAsia"/>
        </w:rPr>
        <w:t>工程</w:t>
      </w:r>
      <w:r w:rsidRPr="00F54AE1">
        <w:rPr>
          <w:rFonts w:ascii="Times New Roman" w:hAnsi="Times New Roman" w:cs="Times New Roman"/>
        </w:rPr>
        <w:t>需求表</w:t>
      </w:r>
      <w:bookmarkEnd w:id="18"/>
    </w:p>
    <w:tbl>
      <w:tblPr>
        <w:tblW w:w="7924" w:type="dxa"/>
        <w:jc w:val="center"/>
        <w:tblLayout w:type="fixed"/>
        <w:tblCellMar>
          <w:left w:w="28" w:type="dxa"/>
          <w:right w:w="28" w:type="dxa"/>
        </w:tblCellMar>
        <w:tblLook w:val="0000"/>
      </w:tblPr>
      <w:tblGrid>
        <w:gridCol w:w="1936"/>
        <w:gridCol w:w="2693"/>
        <w:gridCol w:w="1559"/>
        <w:gridCol w:w="1736"/>
      </w:tblGrid>
      <w:tr w:rsidR="0091491B" w:rsidRPr="00F54AE1" w:rsidTr="000C4654">
        <w:trPr>
          <w:trHeight w:val="664"/>
          <w:jc w:val="center"/>
        </w:trPr>
        <w:tc>
          <w:tcPr>
            <w:tcW w:w="1936"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693"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324281" w:rsidP="000C4975">
            <w:pPr>
              <w:spacing w:line="0" w:lineRule="atLeas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工程</w:t>
            </w:r>
            <w:r w:rsidR="0091491B" w:rsidRPr="00F54AE1">
              <w:rPr>
                <w:rFonts w:ascii="Times New Roman" w:eastAsia="仿宋_GB2312" w:hAnsi="Times New Roman" w:cs="Times New Roman"/>
                <w:b/>
                <w:sz w:val="28"/>
                <w:szCs w:val="28"/>
              </w:rPr>
              <w:t>类别</w:t>
            </w:r>
          </w:p>
        </w:tc>
        <w:tc>
          <w:tcPr>
            <w:tcW w:w="155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AF00A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w:t>
            </w:r>
            <w:r w:rsidR="008E0E36">
              <w:rPr>
                <w:rFonts w:ascii="Times New Roman" w:eastAsia="仿宋_GB2312" w:hAnsi="Times New Roman" w:cs="Times New Roman" w:hint="eastAsia"/>
                <w:b/>
                <w:sz w:val="28"/>
                <w:szCs w:val="28"/>
              </w:rPr>
              <w:t>（项）</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324281" w:rsidP="0091491B">
            <w:pPr>
              <w:spacing w:line="0" w:lineRule="atLeas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工</w:t>
            </w:r>
            <w:r w:rsidR="0091491B" w:rsidRPr="00F54AE1">
              <w:rPr>
                <w:rFonts w:ascii="Times New Roman" w:eastAsia="仿宋_GB2312" w:hAnsi="Times New Roman" w:cs="Times New Roman"/>
                <w:b/>
                <w:sz w:val="28"/>
                <w:szCs w:val="28"/>
              </w:rPr>
              <w:t>期</w:t>
            </w:r>
          </w:p>
        </w:tc>
      </w:tr>
      <w:tr w:rsidR="0091491B" w:rsidRPr="00BB40DA" w:rsidTr="001F562A">
        <w:trPr>
          <w:cantSplit/>
          <w:trHeight w:val="639"/>
          <w:jc w:val="center"/>
        </w:trPr>
        <w:tc>
          <w:tcPr>
            <w:tcW w:w="1936" w:type="dxa"/>
            <w:vMerge w:val="restart"/>
            <w:tcBorders>
              <w:top w:val="single" w:sz="4" w:space="0" w:color="000000"/>
              <w:left w:val="single" w:sz="4" w:space="0" w:color="000000"/>
              <w:bottom w:val="nil"/>
              <w:right w:val="single" w:sz="6" w:space="0" w:color="000000"/>
            </w:tcBorders>
            <w:vAlign w:val="center"/>
          </w:tcPr>
          <w:p w:rsidR="0091491B" w:rsidRPr="00BB40DA" w:rsidRDefault="002C3BC1" w:rsidP="000C4975">
            <w:pPr>
              <w:spacing w:line="0" w:lineRule="atLeast"/>
              <w:jc w:val="center"/>
              <w:rPr>
                <w:rFonts w:ascii="Times New Roman" w:eastAsia="仿宋_GB2312" w:hAnsi="Times New Roman" w:cs="Times New Roman"/>
                <w:color w:val="FF0000"/>
                <w:sz w:val="28"/>
                <w:szCs w:val="28"/>
              </w:rPr>
            </w:pPr>
            <w:r w:rsidRPr="00BB40DA">
              <w:rPr>
                <w:rFonts w:ascii="Times New Roman" w:eastAsia="仿宋_GB2312" w:hAnsi="Times New Roman" w:cs="Times New Roman" w:hint="eastAsia"/>
                <w:sz w:val="28"/>
                <w:szCs w:val="28"/>
              </w:rPr>
              <w:t>吹膜制袋厂房装修</w:t>
            </w:r>
          </w:p>
        </w:tc>
        <w:tc>
          <w:tcPr>
            <w:tcW w:w="2693" w:type="dxa"/>
            <w:tcBorders>
              <w:top w:val="single" w:sz="4" w:space="0" w:color="000000"/>
              <w:left w:val="single" w:sz="6" w:space="0" w:color="000000"/>
              <w:bottom w:val="single" w:sz="4" w:space="0" w:color="000000"/>
              <w:right w:val="single" w:sz="4" w:space="0" w:color="000000"/>
            </w:tcBorders>
            <w:vAlign w:val="center"/>
          </w:tcPr>
          <w:p w:rsidR="0091491B" w:rsidRPr="001F562A" w:rsidRDefault="00BB40DA" w:rsidP="000C4975">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车间、厂区道路打混凝</w:t>
            </w:r>
            <w:r w:rsidR="0055027E" w:rsidRPr="001F562A">
              <w:rPr>
                <w:rFonts w:ascii="Times New Roman" w:eastAsia="仿宋_GB2312" w:hAnsi="Times New Roman" w:cs="Times New Roman" w:hint="eastAsia"/>
                <w:sz w:val="24"/>
                <w:szCs w:val="24"/>
              </w:rPr>
              <w:t>土</w:t>
            </w:r>
          </w:p>
        </w:tc>
        <w:tc>
          <w:tcPr>
            <w:tcW w:w="1559" w:type="dxa"/>
            <w:tcBorders>
              <w:top w:val="single" w:sz="4" w:space="0" w:color="000000"/>
              <w:left w:val="single" w:sz="4" w:space="0" w:color="000000"/>
              <w:bottom w:val="single" w:sz="4" w:space="0" w:color="000000"/>
              <w:right w:val="single" w:sz="6" w:space="0" w:color="000000"/>
            </w:tcBorders>
            <w:vAlign w:val="center"/>
          </w:tcPr>
          <w:p w:rsidR="0091491B" w:rsidRPr="001F562A" w:rsidRDefault="0055027E" w:rsidP="000C4975">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2500</w:t>
            </w:r>
            <w:r w:rsidRPr="001F562A">
              <w:rPr>
                <w:rFonts w:ascii="Times New Roman" w:eastAsia="仿宋_GB2312" w:hAnsi="Times New Roman" w:cs="Times New Roman" w:hint="eastAsia"/>
                <w:sz w:val="24"/>
                <w:szCs w:val="24"/>
              </w:rPr>
              <w:t>平方</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BB40DA" w:rsidRDefault="00582737" w:rsidP="00324281">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60</w:t>
            </w:r>
            <w:r w:rsidR="0091491B" w:rsidRPr="00BB40DA">
              <w:rPr>
                <w:rFonts w:ascii="Times New Roman" w:eastAsia="仿宋_GB2312" w:hAnsi="Times New Roman" w:cs="Times New Roman"/>
                <w:sz w:val="28"/>
                <w:szCs w:val="28"/>
              </w:rPr>
              <w:t>天</w:t>
            </w:r>
          </w:p>
        </w:tc>
      </w:tr>
      <w:tr w:rsidR="001F562A" w:rsidRPr="00BB40DA" w:rsidTr="001F562A">
        <w:trPr>
          <w:cantSplit/>
          <w:trHeight w:val="639"/>
          <w:jc w:val="center"/>
        </w:trPr>
        <w:tc>
          <w:tcPr>
            <w:tcW w:w="1936" w:type="dxa"/>
            <w:vMerge/>
            <w:tcBorders>
              <w:top w:val="single" w:sz="4" w:space="0" w:color="000000"/>
              <w:left w:val="single" w:sz="4" w:space="0" w:color="000000"/>
              <w:bottom w:val="nil"/>
              <w:right w:val="single" w:sz="6" w:space="0" w:color="000000"/>
            </w:tcBorders>
            <w:vAlign w:val="center"/>
          </w:tcPr>
          <w:p w:rsidR="001F562A" w:rsidRPr="00BB40DA" w:rsidRDefault="001F562A" w:rsidP="000C4975">
            <w:pPr>
              <w:spacing w:line="0" w:lineRule="atLeast"/>
              <w:jc w:val="cente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1F562A" w:rsidRPr="001F562A" w:rsidRDefault="001F562A" w:rsidP="00DC28C3">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绿化带铺碎石</w:t>
            </w:r>
          </w:p>
        </w:tc>
        <w:tc>
          <w:tcPr>
            <w:tcW w:w="1559" w:type="dxa"/>
            <w:tcBorders>
              <w:top w:val="single" w:sz="4" w:space="0" w:color="000000"/>
              <w:left w:val="single" w:sz="4" w:space="0" w:color="000000"/>
              <w:bottom w:val="single" w:sz="4" w:space="0" w:color="000000"/>
              <w:right w:val="single" w:sz="6" w:space="0" w:color="000000"/>
            </w:tcBorders>
            <w:vAlign w:val="center"/>
          </w:tcPr>
          <w:p w:rsidR="001F562A" w:rsidRPr="001F562A" w:rsidRDefault="001F562A" w:rsidP="00DC28C3">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1480</w:t>
            </w:r>
            <w:r w:rsidRPr="001F562A">
              <w:rPr>
                <w:rFonts w:ascii="Times New Roman" w:eastAsia="仿宋_GB2312" w:hAnsi="Times New Roman" w:cs="Times New Roman" w:hint="eastAsia"/>
                <w:sz w:val="24"/>
                <w:szCs w:val="24"/>
              </w:rPr>
              <w:t>平方</w:t>
            </w:r>
          </w:p>
        </w:tc>
        <w:tc>
          <w:tcPr>
            <w:tcW w:w="1736" w:type="dxa"/>
            <w:vMerge/>
            <w:tcBorders>
              <w:top w:val="single" w:sz="4" w:space="0" w:color="000000"/>
              <w:left w:val="single" w:sz="6" w:space="0" w:color="000000"/>
              <w:bottom w:val="nil"/>
              <w:right w:val="single" w:sz="4" w:space="0" w:color="000000"/>
            </w:tcBorders>
            <w:vAlign w:val="center"/>
          </w:tcPr>
          <w:p w:rsidR="001F562A" w:rsidRPr="00BB40DA" w:rsidRDefault="001F562A" w:rsidP="00324281">
            <w:pPr>
              <w:spacing w:line="0" w:lineRule="atLeast"/>
              <w:jc w:val="center"/>
              <w:rPr>
                <w:rFonts w:ascii="Times New Roman" w:eastAsia="仿宋_GB2312" w:hAnsi="Times New Roman" w:cs="Times New Roman"/>
                <w:sz w:val="28"/>
                <w:szCs w:val="28"/>
              </w:rPr>
            </w:pPr>
          </w:p>
        </w:tc>
      </w:tr>
      <w:tr w:rsidR="001F562A" w:rsidRPr="00BB40DA" w:rsidTr="001F562A">
        <w:trPr>
          <w:cantSplit/>
          <w:trHeight w:val="659"/>
          <w:jc w:val="center"/>
        </w:trPr>
        <w:tc>
          <w:tcPr>
            <w:tcW w:w="1936" w:type="dxa"/>
            <w:vMerge/>
            <w:tcBorders>
              <w:top w:val="single" w:sz="4" w:space="0" w:color="000000"/>
              <w:left w:val="single" w:sz="4" w:space="0" w:color="000000"/>
              <w:bottom w:val="nil"/>
              <w:right w:val="single" w:sz="6" w:space="0" w:color="000000"/>
            </w:tcBorders>
            <w:vAlign w:val="center"/>
          </w:tcPr>
          <w:p w:rsidR="001F562A" w:rsidRPr="00BB40DA" w:rsidRDefault="001F562A" w:rsidP="000C4975">
            <w:pPr>
              <w:spacing w:line="0" w:lineRule="atLeast"/>
              <w:jc w:val="cente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1F562A" w:rsidRPr="001F562A" w:rsidRDefault="001F562A" w:rsidP="00DC28C3">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内墙刷乳胶漆</w:t>
            </w:r>
          </w:p>
        </w:tc>
        <w:tc>
          <w:tcPr>
            <w:tcW w:w="1559" w:type="dxa"/>
            <w:tcBorders>
              <w:top w:val="single" w:sz="4" w:space="0" w:color="000000"/>
              <w:left w:val="single" w:sz="4" w:space="0" w:color="000000"/>
              <w:bottom w:val="single" w:sz="4" w:space="0" w:color="000000"/>
              <w:right w:val="single" w:sz="6" w:space="0" w:color="000000"/>
            </w:tcBorders>
            <w:vAlign w:val="center"/>
          </w:tcPr>
          <w:p w:rsidR="001F562A" w:rsidRPr="001F562A" w:rsidRDefault="001F562A" w:rsidP="00DC28C3">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2015</w:t>
            </w:r>
            <w:r w:rsidRPr="001F562A">
              <w:rPr>
                <w:rFonts w:ascii="Times New Roman" w:eastAsia="仿宋_GB2312" w:hAnsi="Times New Roman" w:cs="Times New Roman" w:hint="eastAsia"/>
                <w:sz w:val="24"/>
                <w:szCs w:val="24"/>
              </w:rPr>
              <w:t>平方</w:t>
            </w:r>
          </w:p>
        </w:tc>
        <w:tc>
          <w:tcPr>
            <w:tcW w:w="1736" w:type="dxa"/>
            <w:vMerge/>
            <w:tcBorders>
              <w:top w:val="single" w:sz="4" w:space="0" w:color="000000"/>
              <w:left w:val="single" w:sz="6" w:space="0" w:color="000000"/>
              <w:bottom w:val="nil"/>
              <w:right w:val="single" w:sz="4" w:space="0" w:color="000000"/>
            </w:tcBorders>
            <w:vAlign w:val="center"/>
          </w:tcPr>
          <w:p w:rsidR="001F562A" w:rsidRPr="00BB40DA" w:rsidRDefault="001F562A" w:rsidP="00324281">
            <w:pPr>
              <w:spacing w:line="0" w:lineRule="atLeast"/>
              <w:jc w:val="center"/>
              <w:rPr>
                <w:rFonts w:ascii="Times New Roman" w:eastAsia="仿宋_GB2312" w:hAnsi="Times New Roman" w:cs="Times New Roman"/>
                <w:sz w:val="28"/>
                <w:szCs w:val="28"/>
              </w:rPr>
            </w:pPr>
          </w:p>
        </w:tc>
      </w:tr>
      <w:tr w:rsidR="001F562A" w:rsidRPr="00BB40DA" w:rsidTr="001F562A">
        <w:trPr>
          <w:cantSplit/>
          <w:trHeight w:val="558"/>
          <w:jc w:val="center"/>
        </w:trPr>
        <w:tc>
          <w:tcPr>
            <w:tcW w:w="1936" w:type="dxa"/>
            <w:vMerge/>
            <w:tcBorders>
              <w:top w:val="single" w:sz="4" w:space="0" w:color="000000"/>
              <w:left w:val="single" w:sz="4" w:space="0" w:color="000000"/>
              <w:bottom w:val="nil"/>
              <w:right w:val="single" w:sz="6" w:space="0" w:color="000000"/>
            </w:tcBorders>
            <w:vAlign w:val="center"/>
          </w:tcPr>
          <w:p w:rsidR="001F562A" w:rsidRPr="00BB40DA" w:rsidRDefault="001F562A" w:rsidP="000C4975">
            <w:pPr>
              <w:spacing w:line="0" w:lineRule="atLeast"/>
              <w:jc w:val="cente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1F562A" w:rsidRPr="001F562A" w:rsidRDefault="001F562A" w:rsidP="00DC28C3">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外墙清洗</w:t>
            </w:r>
          </w:p>
        </w:tc>
        <w:tc>
          <w:tcPr>
            <w:tcW w:w="1559" w:type="dxa"/>
            <w:tcBorders>
              <w:top w:val="single" w:sz="4" w:space="0" w:color="000000"/>
              <w:left w:val="single" w:sz="4" w:space="0" w:color="000000"/>
              <w:bottom w:val="single" w:sz="4" w:space="0" w:color="000000"/>
              <w:right w:val="single" w:sz="6" w:space="0" w:color="000000"/>
            </w:tcBorders>
            <w:vAlign w:val="center"/>
          </w:tcPr>
          <w:p w:rsidR="001F562A" w:rsidRPr="001F562A" w:rsidRDefault="001F562A" w:rsidP="00DC28C3">
            <w:pPr>
              <w:jc w:val="center"/>
              <w:rPr>
                <w:rFonts w:ascii="Times New Roman" w:eastAsia="仿宋_GB2312" w:hAnsi="Times New Roman" w:cs="Times New Roman"/>
                <w:sz w:val="24"/>
                <w:szCs w:val="24"/>
              </w:rPr>
            </w:pPr>
            <w:r w:rsidRPr="001F562A">
              <w:rPr>
                <w:rFonts w:ascii="Times New Roman" w:eastAsia="仿宋_GB2312" w:hAnsi="Times New Roman" w:cs="Times New Roman" w:hint="eastAsia"/>
                <w:sz w:val="24"/>
                <w:szCs w:val="24"/>
              </w:rPr>
              <w:t>2015</w:t>
            </w:r>
            <w:r w:rsidRPr="001F562A">
              <w:rPr>
                <w:rFonts w:ascii="Times New Roman" w:eastAsia="仿宋_GB2312" w:hAnsi="Times New Roman" w:cs="Times New Roman" w:hint="eastAsia"/>
                <w:sz w:val="24"/>
                <w:szCs w:val="24"/>
              </w:rPr>
              <w:t>平方</w:t>
            </w:r>
          </w:p>
        </w:tc>
        <w:tc>
          <w:tcPr>
            <w:tcW w:w="1736" w:type="dxa"/>
            <w:vMerge/>
            <w:tcBorders>
              <w:top w:val="single" w:sz="4" w:space="0" w:color="000000"/>
              <w:left w:val="single" w:sz="6" w:space="0" w:color="000000"/>
              <w:bottom w:val="nil"/>
              <w:right w:val="single" w:sz="4" w:space="0" w:color="000000"/>
            </w:tcBorders>
            <w:vAlign w:val="center"/>
          </w:tcPr>
          <w:p w:rsidR="001F562A" w:rsidRPr="00BB40DA" w:rsidRDefault="001F562A" w:rsidP="00324281">
            <w:pPr>
              <w:spacing w:line="0" w:lineRule="atLeast"/>
              <w:jc w:val="center"/>
              <w:rPr>
                <w:rFonts w:ascii="Times New Roman" w:eastAsia="仿宋_GB2312" w:hAnsi="Times New Roman" w:cs="Times New Roman"/>
                <w:sz w:val="28"/>
                <w:szCs w:val="28"/>
              </w:rPr>
            </w:pPr>
          </w:p>
        </w:tc>
      </w:tr>
      <w:tr w:rsidR="001F562A" w:rsidRPr="00BB40DA" w:rsidTr="001F562A">
        <w:trPr>
          <w:cantSplit/>
          <w:trHeight w:val="586"/>
          <w:jc w:val="center"/>
        </w:trPr>
        <w:tc>
          <w:tcPr>
            <w:tcW w:w="1936" w:type="dxa"/>
            <w:vMerge/>
            <w:tcBorders>
              <w:top w:val="single" w:sz="4" w:space="0" w:color="000000"/>
              <w:left w:val="single" w:sz="4" w:space="0" w:color="000000"/>
              <w:bottom w:val="nil"/>
              <w:right w:val="single" w:sz="6" w:space="0" w:color="000000"/>
            </w:tcBorders>
            <w:vAlign w:val="center"/>
          </w:tcPr>
          <w:p w:rsidR="001F562A" w:rsidRPr="00BB40DA" w:rsidRDefault="001F562A" w:rsidP="000C4975">
            <w:pPr>
              <w:spacing w:line="0" w:lineRule="atLeast"/>
              <w:jc w:val="cente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1F562A" w:rsidRPr="001F562A" w:rsidRDefault="001F562A" w:rsidP="000C497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钢结构</w:t>
            </w:r>
          </w:p>
        </w:tc>
        <w:tc>
          <w:tcPr>
            <w:tcW w:w="1559" w:type="dxa"/>
            <w:tcBorders>
              <w:top w:val="single" w:sz="4" w:space="0" w:color="000000"/>
              <w:left w:val="single" w:sz="4" w:space="0" w:color="000000"/>
              <w:bottom w:val="single" w:sz="4" w:space="0" w:color="000000"/>
              <w:right w:val="single" w:sz="6" w:space="0" w:color="000000"/>
            </w:tcBorders>
            <w:vAlign w:val="center"/>
          </w:tcPr>
          <w:p w:rsidR="001F562A" w:rsidRPr="001F562A" w:rsidRDefault="00EE4BC2" w:rsidP="000C497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394</w:t>
            </w:r>
            <w:r>
              <w:rPr>
                <w:rFonts w:ascii="Times New Roman" w:eastAsia="仿宋_GB2312" w:hAnsi="Times New Roman" w:cs="Times New Roman" w:hint="eastAsia"/>
                <w:sz w:val="24"/>
                <w:szCs w:val="24"/>
              </w:rPr>
              <w:t>平方</w:t>
            </w:r>
          </w:p>
        </w:tc>
        <w:tc>
          <w:tcPr>
            <w:tcW w:w="1736" w:type="dxa"/>
            <w:vMerge/>
            <w:tcBorders>
              <w:top w:val="single" w:sz="4" w:space="0" w:color="000000"/>
              <w:left w:val="single" w:sz="6" w:space="0" w:color="000000"/>
              <w:bottom w:val="nil"/>
              <w:right w:val="single" w:sz="4" w:space="0" w:color="000000"/>
            </w:tcBorders>
            <w:vAlign w:val="center"/>
          </w:tcPr>
          <w:p w:rsidR="001F562A" w:rsidRPr="00BB40DA" w:rsidRDefault="001F562A" w:rsidP="00324281">
            <w:pPr>
              <w:spacing w:line="0" w:lineRule="atLeast"/>
              <w:jc w:val="center"/>
              <w:rPr>
                <w:rFonts w:ascii="Times New Roman" w:eastAsia="仿宋_GB2312" w:hAnsi="Times New Roman" w:cs="Times New Roman"/>
                <w:sz w:val="28"/>
                <w:szCs w:val="28"/>
              </w:rPr>
            </w:pPr>
          </w:p>
        </w:tc>
      </w:tr>
      <w:tr w:rsidR="001F562A" w:rsidRPr="00F12F28" w:rsidTr="000C4654">
        <w:trPr>
          <w:cantSplit/>
          <w:trHeight w:val="702"/>
          <w:jc w:val="center"/>
        </w:trPr>
        <w:tc>
          <w:tcPr>
            <w:tcW w:w="1936" w:type="dxa"/>
            <w:vMerge/>
            <w:tcBorders>
              <w:top w:val="nil"/>
              <w:left w:val="single" w:sz="4" w:space="0" w:color="000000"/>
              <w:bottom w:val="nil"/>
              <w:right w:val="single" w:sz="6" w:space="0" w:color="000000"/>
            </w:tcBorders>
            <w:vAlign w:val="center"/>
          </w:tcPr>
          <w:p w:rsidR="001F562A" w:rsidRPr="00F54AE1" w:rsidRDefault="001F562A"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1F562A" w:rsidRPr="00F54AE1" w:rsidRDefault="00582737" w:rsidP="0032428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升降平台</w:t>
            </w:r>
          </w:p>
        </w:tc>
        <w:tc>
          <w:tcPr>
            <w:tcW w:w="1559" w:type="dxa"/>
            <w:tcBorders>
              <w:top w:val="single" w:sz="4" w:space="0" w:color="000000"/>
              <w:left w:val="single" w:sz="4" w:space="0" w:color="000000"/>
              <w:bottom w:val="single" w:sz="4" w:space="0" w:color="000000"/>
              <w:right w:val="single" w:sz="6" w:space="0" w:color="000000"/>
            </w:tcBorders>
            <w:vAlign w:val="center"/>
          </w:tcPr>
          <w:p w:rsidR="001F562A" w:rsidRPr="00F54AE1" w:rsidRDefault="0058273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r>
              <w:rPr>
                <w:rFonts w:ascii="Times New Roman" w:eastAsia="仿宋_GB2312" w:hAnsi="Times New Roman" w:cs="Times New Roman" w:hint="eastAsia"/>
                <w:sz w:val="28"/>
                <w:szCs w:val="28"/>
              </w:rPr>
              <w:t>米高</w:t>
            </w:r>
          </w:p>
        </w:tc>
        <w:tc>
          <w:tcPr>
            <w:tcW w:w="1736" w:type="dxa"/>
            <w:vMerge/>
            <w:tcBorders>
              <w:top w:val="nil"/>
              <w:left w:val="single" w:sz="6" w:space="0" w:color="000000"/>
              <w:bottom w:val="nil"/>
              <w:right w:val="single" w:sz="4" w:space="0" w:color="000000"/>
            </w:tcBorders>
            <w:vAlign w:val="center"/>
          </w:tcPr>
          <w:p w:rsidR="001F562A" w:rsidRPr="00F12F28" w:rsidRDefault="001F562A" w:rsidP="000C4975">
            <w:pPr>
              <w:rPr>
                <w:rFonts w:ascii="Times New Roman" w:eastAsia="仿宋_GB2312" w:hAnsi="Times New Roman" w:cs="Times New Roman"/>
                <w:sz w:val="28"/>
                <w:szCs w:val="28"/>
              </w:rPr>
            </w:pPr>
          </w:p>
        </w:tc>
      </w:tr>
      <w:tr w:rsidR="00582737" w:rsidRPr="00F12F28" w:rsidTr="000C4654">
        <w:trPr>
          <w:cantSplit/>
          <w:trHeight w:val="702"/>
          <w:jc w:val="center"/>
        </w:trPr>
        <w:tc>
          <w:tcPr>
            <w:tcW w:w="1936" w:type="dxa"/>
            <w:vMerge/>
            <w:tcBorders>
              <w:top w:val="nil"/>
              <w:left w:val="single" w:sz="4" w:space="0" w:color="000000"/>
              <w:bottom w:val="nil"/>
              <w:right w:val="single" w:sz="6" w:space="0" w:color="000000"/>
            </w:tcBorders>
            <w:vAlign w:val="center"/>
          </w:tcPr>
          <w:p w:rsidR="00582737" w:rsidRPr="00F54AE1" w:rsidRDefault="00582737"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582737" w:rsidRPr="00F54AE1" w:rsidRDefault="00582737" w:rsidP="0032428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水管安装</w:t>
            </w:r>
          </w:p>
        </w:tc>
        <w:tc>
          <w:tcPr>
            <w:tcW w:w="1559" w:type="dxa"/>
            <w:tcBorders>
              <w:top w:val="single" w:sz="4" w:space="0" w:color="000000"/>
              <w:left w:val="single" w:sz="4" w:space="0" w:color="000000"/>
              <w:bottom w:val="single" w:sz="4" w:space="0" w:color="000000"/>
              <w:right w:val="single" w:sz="6" w:space="0" w:color="000000"/>
            </w:tcBorders>
            <w:vAlign w:val="center"/>
          </w:tcPr>
          <w:p w:rsidR="00582737" w:rsidRDefault="0058273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一项</w:t>
            </w:r>
          </w:p>
        </w:tc>
        <w:tc>
          <w:tcPr>
            <w:tcW w:w="1736" w:type="dxa"/>
            <w:vMerge/>
            <w:tcBorders>
              <w:top w:val="nil"/>
              <w:left w:val="single" w:sz="6" w:space="0" w:color="000000"/>
              <w:bottom w:val="nil"/>
              <w:right w:val="single" w:sz="4" w:space="0" w:color="000000"/>
            </w:tcBorders>
            <w:vAlign w:val="center"/>
          </w:tcPr>
          <w:p w:rsidR="00582737" w:rsidRPr="00F12F28" w:rsidRDefault="00582737" w:rsidP="000C4975">
            <w:pPr>
              <w:rPr>
                <w:rFonts w:ascii="Times New Roman" w:eastAsia="仿宋_GB2312" w:hAnsi="Times New Roman" w:cs="Times New Roman"/>
                <w:sz w:val="28"/>
                <w:szCs w:val="28"/>
              </w:rPr>
            </w:pPr>
          </w:p>
        </w:tc>
      </w:tr>
      <w:tr w:rsidR="00582737" w:rsidRPr="00F12F28" w:rsidTr="000C4654">
        <w:trPr>
          <w:cantSplit/>
          <w:trHeight w:val="702"/>
          <w:jc w:val="center"/>
        </w:trPr>
        <w:tc>
          <w:tcPr>
            <w:tcW w:w="1936" w:type="dxa"/>
            <w:vMerge/>
            <w:tcBorders>
              <w:top w:val="nil"/>
              <w:left w:val="single" w:sz="4" w:space="0" w:color="000000"/>
              <w:bottom w:val="nil"/>
              <w:right w:val="single" w:sz="6" w:space="0" w:color="000000"/>
            </w:tcBorders>
            <w:vAlign w:val="center"/>
          </w:tcPr>
          <w:p w:rsidR="00582737" w:rsidRPr="00F54AE1" w:rsidRDefault="00582737"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4" w:space="0" w:color="000000"/>
              <w:right w:val="single" w:sz="4" w:space="0" w:color="000000"/>
            </w:tcBorders>
            <w:vAlign w:val="center"/>
          </w:tcPr>
          <w:p w:rsidR="00582737" w:rsidRPr="00F54AE1" w:rsidRDefault="00582737" w:rsidP="0032428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电线安装</w:t>
            </w:r>
          </w:p>
        </w:tc>
        <w:tc>
          <w:tcPr>
            <w:tcW w:w="1559" w:type="dxa"/>
            <w:tcBorders>
              <w:top w:val="single" w:sz="4" w:space="0" w:color="000000"/>
              <w:left w:val="single" w:sz="4" w:space="0" w:color="000000"/>
              <w:bottom w:val="single" w:sz="4" w:space="0" w:color="000000"/>
              <w:right w:val="single" w:sz="6" w:space="0" w:color="000000"/>
            </w:tcBorders>
            <w:vAlign w:val="center"/>
          </w:tcPr>
          <w:p w:rsidR="00582737" w:rsidRDefault="0058273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一项</w:t>
            </w:r>
          </w:p>
        </w:tc>
        <w:tc>
          <w:tcPr>
            <w:tcW w:w="1736" w:type="dxa"/>
            <w:vMerge/>
            <w:tcBorders>
              <w:top w:val="nil"/>
              <w:left w:val="single" w:sz="6" w:space="0" w:color="000000"/>
              <w:bottom w:val="nil"/>
              <w:right w:val="single" w:sz="4" w:space="0" w:color="000000"/>
            </w:tcBorders>
            <w:vAlign w:val="center"/>
          </w:tcPr>
          <w:p w:rsidR="00582737" w:rsidRPr="00F12F28" w:rsidRDefault="00582737" w:rsidP="000C4975">
            <w:pPr>
              <w:rPr>
                <w:rFonts w:ascii="Times New Roman" w:eastAsia="仿宋_GB2312" w:hAnsi="Times New Roman" w:cs="Times New Roman"/>
                <w:sz w:val="28"/>
                <w:szCs w:val="28"/>
              </w:rPr>
            </w:pPr>
          </w:p>
        </w:tc>
      </w:tr>
      <w:tr w:rsidR="001F562A" w:rsidRPr="00F54AE1" w:rsidTr="000C4654">
        <w:trPr>
          <w:cantSplit/>
          <w:trHeight w:val="684"/>
          <w:jc w:val="center"/>
        </w:trPr>
        <w:tc>
          <w:tcPr>
            <w:tcW w:w="1936" w:type="dxa"/>
            <w:vMerge/>
            <w:tcBorders>
              <w:top w:val="nil"/>
              <w:left w:val="single" w:sz="4" w:space="0" w:color="000000"/>
              <w:bottom w:val="single" w:sz="4" w:space="0" w:color="000000"/>
              <w:right w:val="single" w:sz="6" w:space="0" w:color="000000"/>
            </w:tcBorders>
            <w:vAlign w:val="center"/>
          </w:tcPr>
          <w:p w:rsidR="001F562A" w:rsidRPr="00F54AE1" w:rsidRDefault="001F562A" w:rsidP="000C4975">
            <w:pPr>
              <w:rPr>
                <w:rFonts w:ascii="Times New Roman" w:eastAsia="仿宋_GB2312" w:hAnsi="Times New Roman" w:cs="Times New Roman"/>
                <w:sz w:val="28"/>
                <w:szCs w:val="28"/>
              </w:rPr>
            </w:pPr>
          </w:p>
        </w:tc>
        <w:tc>
          <w:tcPr>
            <w:tcW w:w="2693" w:type="dxa"/>
            <w:tcBorders>
              <w:top w:val="single" w:sz="4" w:space="0" w:color="000000"/>
              <w:left w:val="single" w:sz="6" w:space="0" w:color="000000"/>
              <w:bottom w:val="single" w:sz="6" w:space="0" w:color="000000"/>
              <w:right w:val="single" w:sz="4" w:space="0" w:color="000000"/>
            </w:tcBorders>
            <w:vAlign w:val="center"/>
          </w:tcPr>
          <w:p w:rsidR="001F562A" w:rsidRPr="00F54AE1" w:rsidRDefault="0058273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办公室、卫生间天花、地板</w:t>
            </w:r>
          </w:p>
        </w:tc>
        <w:tc>
          <w:tcPr>
            <w:tcW w:w="1559" w:type="dxa"/>
            <w:tcBorders>
              <w:top w:val="single" w:sz="4" w:space="0" w:color="000000"/>
              <w:left w:val="single" w:sz="4" w:space="0" w:color="000000"/>
              <w:bottom w:val="single" w:sz="4" w:space="0" w:color="000000"/>
              <w:right w:val="single" w:sz="6" w:space="0" w:color="000000"/>
            </w:tcBorders>
            <w:vAlign w:val="center"/>
          </w:tcPr>
          <w:p w:rsidR="001F562A" w:rsidRPr="00F54AE1" w:rsidRDefault="0058273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60</w:t>
            </w:r>
            <w:r>
              <w:rPr>
                <w:rFonts w:ascii="Times New Roman" w:eastAsia="仿宋_GB2312" w:hAnsi="Times New Roman" w:cs="Times New Roman" w:hint="eastAsia"/>
                <w:sz w:val="28"/>
                <w:szCs w:val="28"/>
              </w:rPr>
              <w:t>平方</w:t>
            </w:r>
          </w:p>
        </w:tc>
        <w:tc>
          <w:tcPr>
            <w:tcW w:w="1736" w:type="dxa"/>
            <w:vMerge/>
            <w:tcBorders>
              <w:top w:val="nil"/>
              <w:left w:val="single" w:sz="6" w:space="0" w:color="000000"/>
              <w:bottom w:val="single" w:sz="6" w:space="0" w:color="000000"/>
              <w:right w:val="single" w:sz="4" w:space="0" w:color="000000"/>
            </w:tcBorders>
            <w:vAlign w:val="center"/>
          </w:tcPr>
          <w:p w:rsidR="001F562A" w:rsidRPr="00F54AE1" w:rsidRDefault="001F562A"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lastRenderedPageBreak/>
        <w:t>（二）技术要求</w:t>
      </w:r>
      <w:bookmarkEnd w:id="19"/>
    </w:p>
    <w:p w:rsidR="00D9041F" w:rsidRPr="00F54AE1" w:rsidRDefault="00CB13DD" w:rsidP="00B31574">
      <w:pPr>
        <w:pStyle w:val="3"/>
        <w:ind w:firstLine="640"/>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00AF00A5">
        <w:rPr>
          <w:rFonts w:ascii="Times New Roman" w:hAnsi="Times New Roman" w:cs="Times New Roman" w:hint="eastAsia"/>
        </w:rPr>
        <w:t>工程</w:t>
      </w:r>
      <w:r w:rsidRPr="00F54AE1">
        <w:rPr>
          <w:rFonts w:ascii="Times New Roman" w:hAnsi="Times New Roman" w:cs="Times New Roman"/>
        </w:rPr>
        <w:t>相关服务</w:t>
      </w:r>
      <w:bookmarkEnd w:id="20"/>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w:t>
      </w:r>
      <w:r w:rsidR="00AF00A5">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范围内</w:t>
      </w:r>
      <w:r w:rsidR="00AF00A5">
        <w:rPr>
          <w:rFonts w:ascii="Times New Roman" w:eastAsia="仿宋_GB2312" w:hAnsi="Times New Roman" w:cs="Times New Roman" w:hint="eastAsia"/>
          <w:sz w:val="28"/>
          <w:szCs w:val="28"/>
        </w:rPr>
        <w:t>相关图纸和施工方案</w:t>
      </w:r>
      <w:r w:rsidRPr="00F54AE1">
        <w:rPr>
          <w:rFonts w:ascii="Times New Roman" w:eastAsia="仿宋_GB2312" w:hAnsi="Times New Roman" w:cs="Times New Roman"/>
          <w:sz w:val="28"/>
          <w:szCs w:val="28"/>
        </w:rPr>
        <w:t>，并完成</w:t>
      </w:r>
      <w:r w:rsidR="00AF00A5">
        <w:rPr>
          <w:rFonts w:ascii="Times New Roman" w:eastAsia="仿宋_GB2312" w:hAnsi="Times New Roman" w:cs="Times New Roman" w:hint="eastAsia"/>
          <w:sz w:val="28"/>
          <w:szCs w:val="28"/>
        </w:rPr>
        <w:t>安装</w:t>
      </w:r>
      <w:r w:rsidRPr="00F54AE1">
        <w:rPr>
          <w:rFonts w:ascii="Times New Roman" w:eastAsia="仿宋_GB2312" w:hAnsi="Times New Roman" w:cs="Times New Roman"/>
          <w:sz w:val="28"/>
          <w:szCs w:val="28"/>
        </w:rPr>
        <w:t>调试工作。</w:t>
      </w:r>
    </w:p>
    <w:p w:rsidR="009B5AB0" w:rsidRPr="00F54AE1" w:rsidRDefault="00177EEA" w:rsidP="00B31574">
      <w:pPr>
        <w:pStyle w:val="3"/>
        <w:ind w:firstLine="640"/>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AF00A5">
        <w:rPr>
          <w:rFonts w:ascii="Times New Roman" w:eastAsia="仿宋_GB2312" w:hAnsi="Times New Roman" w:cs="Times New Roman" w:hint="eastAsia"/>
          <w:sz w:val="28"/>
          <w:szCs w:val="28"/>
        </w:rPr>
        <w:t>工程需求表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00AF00A5">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2C3BC1">
      <w:pPr>
        <w:spacing w:line="720" w:lineRule="auto"/>
        <w:ind w:firstLineChars="100" w:firstLine="2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2C3BC1">
        <w:rPr>
          <w:rFonts w:ascii="Times New Roman" w:eastAsia="仿宋_GB2312" w:hAnsi="Times New Roman" w:cs="Times New Roman" w:hint="eastAsia"/>
          <w:sz w:val="28"/>
          <w:szCs w:val="28"/>
        </w:rPr>
        <w:t>生物降解吹膜制袋厂房装修工程</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5D34EF">
        <w:rPr>
          <w:rFonts w:ascii="Times New Roman" w:eastAsia="仿宋_GB2312" w:hAnsi="Times New Roman" w:cs="Times New Roman" w:hint="eastAsia"/>
          <w:sz w:val="28"/>
          <w:szCs w:val="28"/>
        </w:rPr>
        <w:t>，</w:t>
      </w:r>
      <w:r w:rsidR="009E3A46">
        <w:rPr>
          <w:rFonts w:ascii="Times New Roman" w:eastAsia="仿宋_GB2312" w:hAnsi="Times New Roman" w:cs="Times New Roman" w:hint="eastAsia"/>
          <w:sz w:val="28"/>
          <w:szCs w:val="28"/>
        </w:rPr>
        <w:t>提供相关施工方案，</w:t>
      </w:r>
      <w:r w:rsidR="009E3A46">
        <w:rPr>
          <w:rFonts w:ascii="Times New Roman" w:eastAsia="仿宋_GB2312" w:hAnsi="Times New Roman" w:cs="Times New Roman"/>
          <w:sz w:val="28"/>
          <w:szCs w:val="28"/>
        </w:rPr>
        <w:t>待</w:t>
      </w:r>
      <w:r w:rsidR="009E3A46">
        <w:rPr>
          <w:rFonts w:ascii="Times New Roman" w:eastAsia="仿宋_GB2312" w:hAnsi="Times New Roman" w:cs="Times New Roman" w:hint="eastAsia"/>
          <w:sz w:val="28"/>
          <w:szCs w:val="28"/>
        </w:rPr>
        <w:t>双</w:t>
      </w:r>
      <w:r w:rsidR="005D34EF">
        <w:rPr>
          <w:rFonts w:ascii="Times New Roman" w:eastAsia="仿宋_GB2312" w:hAnsi="Times New Roman" w:cs="Times New Roman"/>
          <w:sz w:val="28"/>
          <w:szCs w:val="28"/>
        </w:rPr>
        <w:t>方确认后安排正式</w:t>
      </w:r>
      <w:r w:rsidR="009E3A46">
        <w:rPr>
          <w:rFonts w:ascii="Times New Roman" w:eastAsia="仿宋_GB2312" w:hAnsi="Times New Roman" w:cs="Times New Roman" w:hint="eastAsia"/>
          <w:sz w:val="28"/>
          <w:szCs w:val="28"/>
        </w:rPr>
        <w:t>施工</w:t>
      </w:r>
      <w:r w:rsidR="005D34EF">
        <w:rPr>
          <w:rFonts w:ascii="Times New Roman" w:eastAsia="仿宋_GB2312" w:hAnsi="Times New Roman" w:cs="Times New Roman" w:hint="eastAsia"/>
          <w:sz w:val="28"/>
          <w:szCs w:val="28"/>
        </w:rPr>
        <w:t>。</w:t>
      </w:r>
    </w:p>
    <w:p w:rsidR="00177EEA" w:rsidRPr="00F54AE1" w:rsidRDefault="005D34EF" w:rsidP="0051241C">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343EA0" w:rsidRPr="000807B9">
        <w:rPr>
          <w:rFonts w:ascii="Times New Roman" w:eastAsia="仿宋_GB2312" w:hAnsi="Times New Roman" w:cs="Times New Roman" w:hint="eastAsia"/>
          <w:sz w:val="28"/>
          <w:szCs w:val="28"/>
        </w:rPr>
        <w:t>车间、厂区道路打混凝土，</w:t>
      </w:r>
      <w:r w:rsidR="00343EA0" w:rsidRPr="000807B9">
        <w:rPr>
          <w:rFonts w:ascii="Times New Roman" w:eastAsia="仿宋_GB2312" w:hAnsi="Times New Roman" w:cs="Times New Roman" w:hint="eastAsia"/>
          <w:sz w:val="28"/>
          <w:szCs w:val="28"/>
        </w:rPr>
        <w:t>2500</w:t>
      </w:r>
      <w:r w:rsidR="00343EA0" w:rsidRPr="000807B9">
        <w:rPr>
          <w:rFonts w:ascii="Times New Roman" w:eastAsia="仿宋_GB2312" w:hAnsi="Times New Roman" w:cs="Times New Roman" w:hint="eastAsia"/>
          <w:sz w:val="28"/>
          <w:szCs w:val="28"/>
        </w:rPr>
        <w:t>平方，厚度要求</w:t>
      </w:r>
      <w:r w:rsidR="00343EA0" w:rsidRPr="000807B9">
        <w:rPr>
          <w:rFonts w:ascii="Times New Roman" w:eastAsia="仿宋_GB2312" w:hAnsi="Times New Roman" w:cs="Times New Roman" w:hint="eastAsia"/>
          <w:sz w:val="28"/>
          <w:szCs w:val="28"/>
        </w:rPr>
        <w:t>15CM,</w:t>
      </w:r>
      <w:r w:rsidR="00343EA0" w:rsidRPr="000807B9">
        <w:rPr>
          <w:rFonts w:ascii="Times New Roman" w:eastAsia="仿宋_GB2312" w:hAnsi="Times New Roman" w:cs="Times New Roman" w:hint="eastAsia"/>
          <w:sz w:val="28"/>
          <w:szCs w:val="28"/>
        </w:rPr>
        <w:t>表面平整</w:t>
      </w:r>
      <w:r w:rsidR="00343EA0" w:rsidRPr="000807B9">
        <w:rPr>
          <w:rFonts w:ascii="Times New Roman" w:eastAsia="仿宋_GB2312" w:hAnsi="Times New Roman" w:cs="Times New Roman" w:hint="eastAsia"/>
          <w:sz w:val="28"/>
          <w:szCs w:val="28"/>
        </w:rPr>
        <w:t>;</w:t>
      </w:r>
      <w:r w:rsidR="005E6A27" w:rsidRPr="000807B9">
        <w:rPr>
          <w:rFonts w:ascii="Times New Roman" w:eastAsia="仿宋_GB2312" w:hAnsi="Times New Roman" w:cs="Times New Roman" w:hint="eastAsia"/>
          <w:sz w:val="28"/>
          <w:szCs w:val="28"/>
        </w:rPr>
        <w:t xml:space="preserve"> </w:t>
      </w:r>
      <w:r w:rsidR="005E6A27" w:rsidRPr="000807B9">
        <w:rPr>
          <w:rFonts w:ascii="Times New Roman" w:eastAsia="仿宋_GB2312" w:hAnsi="Times New Roman" w:cs="Times New Roman" w:hint="eastAsia"/>
          <w:sz w:val="28"/>
          <w:szCs w:val="28"/>
        </w:rPr>
        <w:t>内墙刷乳胶漆</w:t>
      </w:r>
      <w:r w:rsidR="005E6A27" w:rsidRPr="000807B9">
        <w:rPr>
          <w:rFonts w:ascii="Times New Roman" w:eastAsia="仿宋_GB2312" w:hAnsi="Times New Roman" w:cs="Times New Roman" w:hint="eastAsia"/>
          <w:sz w:val="28"/>
          <w:szCs w:val="28"/>
        </w:rPr>
        <w:t>,2015</w:t>
      </w:r>
      <w:r w:rsidR="005E6A27" w:rsidRPr="000807B9">
        <w:rPr>
          <w:rFonts w:ascii="Times New Roman" w:eastAsia="仿宋_GB2312" w:hAnsi="Times New Roman" w:cs="Times New Roman" w:hint="eastAsia"/>
          <w:sz w:val="28"/>
          <w:szCs w:val="28"/>
        </w:rPr>
        <w:t>平方要求用多乐士品牌，一层底漆，两层面漆；</w:t>
      </w:r>
      <w:r w:rsidR="000807B9" w:rsidRPr="000807B9">
        <w:rPr>
          <w:rFonts w:ascii="Times New Roman" w:eastAsia="仿宋_GB2312" w:hAnsi="Times New Roman" w:cs="Times New Roman" w:hint="eastAsia"/>
          <w:sz w:val="28"/>
          <w:szCs w:val="28"/>
        </w:rPr>
        <w:t>394</w:t>
      </w:r>
      <w:r w:rsidR="000807B9" w:rsidRPr="000807B9">
        <w:rPr>
          <w:rFonts w:ascii="Times New Roman" w:eastAsia="仿宋_GB2312" w:hAnsi="Times New Roman" w:cs="Times New Roman" w:hint="eastAsia"/>
          <w:sz w:val="28"/>
          <w:szCs w:val="28"/>
        </w:rPr>
        <w:t>平方的钢结构，要求</w:t>
      </w:r>
      <w:r w:rsidR="000807B9" w:rsidRPr="000807B9">
        <w:rPr>
          <w:rFonts w:ascii="Times New Roman" w:eastAsia="仿宋_GB2312" w:hAnsi="Times New Roman" w:cs="Times New Roman" w:hint="eastAsia"/>
          <w:sz w:val="28"/>
          <w:szCs w:val="28"/>
        </w:rPr>
        <w:t>4.2</w:t>
      </w:r>
      <w:r w:rsidR="000807B9" w:rsidRPr="000807B9">
        <w:rPr>
          <w:rFonts w:ascii="Times New Roman" w:eastAsia="仿宋_GB2312" w:hAnsi="Times New Roman" w:cs="Times New Roman" w:hint="eastAsia"/>
          <w:sz w:val="28"/>
          <w:szCs w:val="28"/>
        </w:rPr>
        <w:t>米高，承重在</w:t>
      </w:r>
      <w:r w:rsidR="000807B9" w:rsidRPr="000807B9">
        <w:rPr>
          <w:rFonts w:ascii="Times New Roman" w:eastAsia="仿宋_GB2312" w:hAnsi="Times New Roman" w:cs="Times New Roman" w:hint="eastAsia"/>
          <w:sz w:val="28"/>
          <w:szCs w:val="28"/>
        </w:rPr>
        <w:t>800KG/</w:t>
      </w:r>
      <w:r w:rsidR="000807B9" w:rsidRPr="000807B9">
        <w:rPr>
          <w:rFonts w:ascii="Times New Roman" w:eastAsia="仿宋_GB2312" w:hAnsi="Times New Roman" w:cs="Times New Roman" w:hint="eastAsia"/>
          <w:sz w:val="28"/>
          <w:szCs w:val="28"/>
        </w:rPr>
        <w:t>平方；升降平台能升高</w:t>
      </w:r>
      <w:r w:rsidR="000807B9" w:rsidRPr="000807B9">
        <w:rPr>
          <w:rFonts w:ascii="Times New Roman" w:eastAsia="仿宋_GB2312" w:hAnsi="Times New Roman" w:cs="Times New Roman" w:hint="eastAsia"/>
          <w:sz w:val="28"/>
          <w:szCs w:val="28"/>
        </w:rPr>
        <w:t>3.8</w:t>
      </w:r>
      <w:r w:rsidR="000807B9" w:rsidRPr="000807B9">
        <w:rPr>
          <w:rFonts w:ascii="Times New Roman" w:eastAsia="仿宋_GB2312" w:hAnsi="Times New Roman" w:cs="Times New Roman" w:hint="eastAsia"/>
          <w:sz w:val="28"/>
          <w:szCs w:val="28"/>
        </w:rPr>
        <w:t>米，承重在</w:t>
      </w:r>
      <w:r w:rsidR="000807B9" w:rsidRPr="000807B9">
        <w:rPr>
          <w:rFonts w:ascii="Times New Roman" w:eastAsia="仿宋_GB2312" w:hAnsi="Times New Roman" w:cs="Times New Roman" w:hint="eastAsia"/>
          <w:sz w:val="28"/>
          <w:szCs w:val="28"/>
        </w:rPr>
        <w:t>3000KG</w:t>
      </w:r>
      <w:r w:rsidR="000807B9" w:rsidRPr="000807B9">
        <w:rPr>
          <w:rFonts w:ascii="Times New Roman" w:eastAsia="仿宋_GB2312" w:hAnsi="Times New Roman" w:cs="Times New Roman" w:hint="eastAsia"/>
          <w:sz w:val="28"/>
          <w:szCs w:val="28"/>
        </w:rPr>
        <w:t>以上；所有水管、接头为联塑牌；主要</w:t>
      </w:r>
      <w:r w:rsidR="0051241C">
        <w:rPr>
          <w:rFonts w:ascii="Times New Roman" w:eastAsia="仿宋_GB2312" w:hAnsi="Times New Roman" w:cs="Times New Roman" w:hint="eastAsia"/>
          <w:sz w:val="28"/>
          <w:szCs w:val="28"/>
        </w:rPr>
        <w:t>线路</w:t>
      </w:r>
      <w:r w:rsidR="000807B9" w:rsidRPr="000807B9">
        <w:rPr>
          <w:rFonts w:ascii="Times New Roman" w:eastAsia="仿宋_GB2312" w:hAnsi="Times New Roman" w:cs="Times New Roman" w:hint="eastAsia"/>
          <w:sz w:val="28"/>
          <w:szCs w:val="28"/>
        </w:rPr>
        <w:t>电缆、照明线路为广州珠江牌，</w:t>
      </w:r>
      <w:r w:rsidR="0051241C">
        <w:rPr>
          <w:rFonts w:ascii="Times New Roman" w:eastAsia="仿宋_GB2312" w:hAnsi="Times New Roman" w:cs="Times New Roman" w:hint="eastAsia"/>
          <w:sz w:val="28"/>
          <w:szCs w:val="28"/>
        </w:rPr>
        <w:t>办八室、卫生间地板砖为品牌砖，天花吊顶为铝合金材质，</w:t>
      </w:r>
      <w:r w:rsidR="00177EEA" w:rsidRPr="00F54AE1">
        <w:rPr>
          <w:rFonts w:ascii="Times New Roman" w:eastAsia="仿宋_GB2312" w:hAnsi="Times New Roman" w:cs="Times New Roman"/>
          <w:sz w:val="28"/>
          <w:szCs w:val="28"/>
        </w:rPr>
        <w:t>为统一报价</w:t>
      </w:r>
      <w:bookmarkStart w:id="22" w:name="_GoBack"/>
      <w:bookmarkEnd w:id="22"/>
      <w:r w:rsidR="007E6008">
        <w:rPr>
          <w:rFonts w:ascii="Times New Roman" w:eastAsia="仿宋_GB2312" w:hAnsi="Times New Roman" w:cs="Times New Roman" w:hint="eastAsia"/>
          <w:sz w:val="28"/>
          <w:szCs w:val="28"/>
        </w:rPr>
        <w:t>，</w:t>
      </w:r>
      <w:r w:rsidR="00177EEA" w:rsidRPr="00F54AE1">
        <w:rPr>
          <w:rFonts w:ascii="Times New Roman" w:eastAsia="仿宋_GB2312" w:hAnsi="Times New Roman" w:cs="Times New Roman"/>
          <w:sz w:val="28"/>
          <w:szCs w:val="28"/>
        </w:rPr>
        <w:t>若</w:t>
      </w:r>
      <w:r w:rsidR="00073AB5">
        <w:rPr>
          <w:rFonts w:ascii="Times New Roman" w:eastAsia="仿宋_GB2312" w:hAnsi="Times New Roman" w:cs="Times New Roman" w:hint="eastAsia"/>
          <w:sz w:val="28"/>
          <w:szCs w:val="28"/>
        </w:rPr>
        <w:t>实际工程</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B31574">
      <w:pPr>
        <w:pStyle w:val="3"/>
        <w:ind w:firstLine="640"/>
        <w:rPr>
          <w:rFonts w:ascii="Times New Roman" w:hAnsi="Times New Roman" w:cs="Times New Roman"/>
        </w:rPr>
      </w:pPr>
      <w:bookmarkStart w:id="23" w:name="_Toc447290559"/>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AF00A5" w:rsidP="00545E55">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工程完工</w:t>
      </w:r>
      <w:r w:rsidR="00545E55" w:rsidRPr="00F54AE1">
        <w:rPr>
          <w:rFonts w:ascii="Times New Roman" w:eastAsia="仿宋_GB2312" w:hAnsi="Times New Roman" w:cs="Times New Roman"/>
          <w:sz w:val="28"/>
          <w:szCs w:val="28"/>
        </w:rPr>
        <w:t>后，招标方及时安排人员进行验收，检验标准在正式合</w:t>
      </w:r>
      <w:r w:rsidR="00545E55" w:rsidRPr="00F54AE1">
        <w:rPr>
          <w:rFonts w:ascii="Times New Roman" w:eastAsia="仿宋_GB2312" w:hAnsi="Times New Roman" w:cs="Times New Roman"/>
          <w:sz w:val="28"/>
          <w:szCs w:val="28"/>
        </w:rPr>
        <w:lastRenderedPageBreak/>
        <w:t>同中约定。</w:t>
      </w:r>
    </w:p>
    <w:p w:rsidR="00545E55" w:rsidRPr="00F54AE1" w:rsidRDefault="00545E55" w:rsidP="00B31574">
      <w:pPr>
        <w:pStyle w:val="3"/>
        <w:ind w:firstLine="640"/>
        <w:rPr>
          <w:rFonts w:ascii="Times New Roman" w:hAnsi="Times New Roman" w:cs="Times New Roman"/>
        </w:rPr>
      </w:pPr>
      <w:bookmarkStart w:id="24" w:name="_Toc447290560"/>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B31574">
      <w:pPr>
        <w:pStyle w:val="3"/>
        <w:ind w:firstLine="640"/>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B31574">
      <w:pPr>
        <w:pStyle w:val="3"/>
        <w:ind w:firstLine="640"/>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w:t>
      </w:r>
      <w:r w:rsidR="00C2410A">
        <w:rPr>
          <w:rFonts w:ascii="Times New Roman" w:hAnsi="Times New Roman" w:cs="Times New Roman" w:hint="eastAsia"/>
        </w:rPr>
        <w:t>验收方</w:t>
      </w:r>
      <w:r w:rsidR="00C2410A">
        <w:rPr>
          <w:rFonts w:ascii="Times New Roman" w:hAnsi="Times New Roman" w:cs="Times New Roman"/>
        </w:rPr>
        <w:t>及</w:t>
      </w:r>
      <w:r w:rsidR="00C2410A">
        <w:rPr>
          <w:rFonts w:ascii="Times New Roman" w:hAnsi="Times New Roman" w:cs="Times New Roman" w:hint="eastAsia"/>
        </w:rPr>
        <w:t>完工</w:t>
      </w:r>
      <w:r w:rsidRPr="00F54AE1">
        <w:rPr>
          <w:rFonts w:ascii="Times New Roman" w:hAnsi="Times New Roman" w:cs="Times New Roman"/>
        </w:rPr>
        <w:t>期</w:t>
      </w:r>
      <w:bookmarkEnd w:id="26"/>
    </w:p>
    <w:p w:rsidR="00C2410A"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00C2410A">
        <w:rPr>
          <w:rFonts w:ascii="Times New Roman" w:eastAsia="仿宋_GB2312" w:hAnsi="Times New Roman" w:cs="Times New Roman" w:hint="eastAsia"/>
          <w:sz w:val="28"/>
          <w:szCs w:val="28"/>
        </w:rPr>
        <w:t>验收方</w:t>
      </w:r>
      <w:r w:rsidRPr="00F54AE1">
        <w:rPr>
          <w:rFonts w:ascii="Times New Roman" w:eastAsia="仿宋_GB2312" w:hAnsi="Times New Roman" w:cs="Times New Roman"/>
          <w:sz w:val="28"/>
          <w:szCs w:val="28"/>
        </w:rPr>
        <w:t>：深圳市虹彩新材料科技有限公司</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00C2410A">
        <w:rPr>
          <w:rFonts w:ascii="Times New Roman" w:eastAsia="仿宋_GB2312" w:hAnsi="Times New Roman" w:cs="Times New Roman" w:hint="eastAsia"/>
          <w:sz w:val="28"/>
          <w:szCs w:val="28"/>
        </w:rPr>
        <w:t>完工</w:t>
      </w:r>
      <w:r w:rsidRPr="00F54AE1">
        <w:rPr>
          <w:rFonts w:ascii="Times New Roman" w:eastAsia="仿宋_GB2312" w:hAnsi="Times New Roman" w:cs="Times New Roman"/>
          <w:sz w:val="28"/>
          <w:szCs w:val="28"/>
        </w:rPr>
        <w:t>期：</w:t>
      </w:r>
      <w:r w:rsidR="002B3C18">
        <w:rPr>
          <w:rFonts w:ascii="Times New Roman" w:eastAsia="仿宋_GB2312" w:hAnsi="Times New Roman" w:cs="Times New Roman" w:hint="eastAsia"/>
          <w:sz w:val="28"/>
          <w:szCs w:val="28"/>
        </w:rPr>
        <w:t>60</w:t>
      </w:r>
      <w:r w:rsidRPr="00F54AE1">
        <w:rPr>
          <w:rFonts w:ascii="Times New Roman" w:eastAsia="仿宋_GB2312" w:hAnsi="Times New Roman" w:cs="Times New Roman"/>
          <w:sz w:val="28"/>
          <w:szCs w:val="28"/>
        </w:rPr>
        <w:t>天。</w:t>
      </w:r>
    </w:p>
    <w:p w:rsidR="00545E55" w:rsidRPr="00F54AE1" w:rsidRDefault="00545E55" w:rsidP="00B31574">
      <w:pPr>
        <w:pStyle w:val="3"/>
        <w:ind w:firstLine="640"/>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EF7CFB">
        <w:rPr>
          <w:rFonts w:ascii="Times New Roman" w:eastAsia="仿宋_GB2312" w:hAnsi="Times New Roman" w:cs="Times New Roman" w:hint="eastAsia"/>
          <w:sz w:val="28"/>
          <w:szCs w:val="28"/>
        </w:rPr>
        <w:t>合同签定后预付</w:t>
      </w:r>
      <w:r w:rsidR="00EF7CFB">
        <w:rPr>
          <w:rFonts w:ascii="Times New Roman" w:eastAsia="仿宋_GB2312" w:hAnsi="Times New Roman" w:cs="Times New Roman" w:hint="eastAsia"/>
          <w:sz w:val="28"/>
          <w:szCs w:val="28"/>
        </w:rPr>
        <w:t>30%</w:t>
      </w:r>
      <w:r w:rsidR="00EF7CFB">
        <w:rPr>
          <w:rFonts w:ascii="Times New Roman" w:eastAsia="仿宋_GB2312" w:hAnsi="Times New Roman" w:cs="Times New Roman" w:hint="eastAsia"/>
          <w:sz w:val="28"/>
          <w:szCs w:val="28"/>
        </w:rPr>
        <w:t>，完工</w:t>
      </w:r>
      <w:r w:rsidR="005206A7">
        <w:rPr>
          <w:rFonts w:ascii="Times New Roman" w:eastAsia="仿宋_GB2312" w:hAnsi="Times New Roman" w:cs="Times New Roman" w:hint="eastAsia"/>
          <w:sz w:val="28"/>
          <w:szCs w:val="28"/>
        </w:rPr>
        <w:t>验</w:t>
      </w:r>
      <w:r w:rsidR="00EF7CFB">
        <w:rPr>
          <w:rFonts w:ascii="Times New Roman" w:eastAsia="仿宋_GB2312" w:hAnsi="Times New Roman" w:cs="Times New Roman" w:hint="eastAsia"/>
          <w:sz w:val="28"/>
          <w:szCs w:val="28"/>
        </w:rPr>
        <w:t>收合格后付</w:t>
      </w:r>
      <w:r w:rsidR="00EF7CFB">
        <w:rPr>
          <w:rFonts w:ascii="Times New Roman" w:eastAsia="仿宋_GB2312" w:hAnsi="Times New Roman" w:cs="Times New Roman" w:hint="eastAsia"/>
          <w:sz w:val="28"/>
          <w:szCs w:val="28"/>
        </w:rPr>
        <w:t>65%</w:t>
      </w:r>
      <w:r w:rsidR="00D53F92">
        <w:rPr>
          <w:rFonts w:ascii="Times New Roman" w:eastAsia="仿宋_GB2312" w:hAnsi="Times New Roman" w:cs="Times New Roman" w:hint="eastAsia"/>
          <w:sz w:val="28"/>
          <w:szCs w:val="28"/>
        </w:rPr>
        <w:t>，</w:t>
      </w:r>
      <w:r w:rsidR="004F0C9F">
        <w:rPr>
          <w:rFonts w:ascii="Times New Roman" w:eastAsia="仿宋_GB2312" w:hAnsi="Times New Roman" w:cs="Times New Roman" w:hint="eastAsia"/>
          <w:sz w:val="28"/>
          <w:szCs w:val="28"/>
        </w:rPr>
        <w:t>质保</w:t>
      </w:r>
      <w:r w:rsidR="004F0C9F">
        <w:rPr>
          <w:rFonts w:ascii="Times New Roman" w:eastAsia="仿宋_GB2312" w:hAnsi="Times New Roman" w:cs="Times New Roman" w:hint="eastAsia"/>
          <w:sz w:val="28"/>
          <w:szCs w:val="28"/>
        </w:rPr>
        <w:t>1</w:t>
      </w:r>
      <w:r w:rsidR="005206A7">
        <w:rPr>
          <w:rFonts w:ascii="Times New Roman" w:eastAsia="仿宋_GB2312" w:hAnsi="Times New Roman" w:cs="Times New Roman" w:hint="eastAsia"/>
          <w:sz w:val="28"/>
          <w:szCs w:val="28"/>
        </w:rPr>
        <w:t>年</w:t>
      </w:r>
      <w:r w:rsidR="005206A7">
        <w:rPr>
          <w:rFonts w:ascii="Times New Roman" w:eastAsia="仿宋_GB2312" w:hAnsi="Times New Roman" w:cs="Times New Roman" w:hint="eastAsia"/>
          <w:sz w:val="28"/>
          <w:szCs w:val="28"/>
        </w:rPr>
        <w:t>5%</w:t>
      </w:r>
      <w:r w:rsidR="009A176C">
        <w:rPr>
          <w:rFonts w:ascii="Times New Roman" w:eastAsia="仿宋_GB2312" w:hAnsi="Times New Roman" w:cs="Times New Roman" w:hint="eastAsia"/>
          <w:sz w:val="28"/>
          <w:szCs w:val="28"/>
        </w:rPr>
        <w:t>，也</w:t>
      </w:r>
      <w:r w:rsidR="00D53F92">
        <w:rPr>
          <w:rFonts w:ascii="Times New Roman" w:eastAsia="仿宋_GB2312" w:hAnsi="Times New Roman" w:cs="Times New Roman" w:hint="eastAsia"/>
          <w:sz w:val="28"/>
          <w:szCs w:val="28"/>
        </w:rPr>
        <w:t>可按合同约定支付。</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00C2410A">
        <w:rPr>
          <w:rFonts w:ascii="Times New Roman" w:eastAsia="仿宋_GB2312" w:hAnsi="Times New Roman" w:cs="Times New Roman" w:hint="eastAsia"/>
          <w:sz w:val="28"/>
          <w:szCs w:val="28"/>
        </w:rPr>
        <w:t>工程验收</w:t>
      </w:r>
      <w:r w:rsidR="00477245" w:rsidRPr="00F54AE1">
        <w:rPr>
          <w:rFonts w:ascii="Times New Roman" w:eastAsia="仿宋_GB2312" w:hAnsi="Times New Roman" w:cs="Times New Roman"/>
          <w:sz w:val="28"/>
          <w:szCs w:val="28"/>
        </w:rPr>
        <w:t>时间为</w:t>
      </w:r>
      <w:r w:rsidR="002B3C18">
        <w:rPr>
          <w:rFonts w:ascii="Times New Roman" w:eastAsia="仿宋_GB2312" w:hAnsi="Times New Roman" w:cs="Times New Roman" w:hint="eastAsia"/>
          <w:sz w:val="28"/>
          <w:szCs w:val="28"/>
        </w:rPr>
        <w:t>10</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B31574">
      <w:pPr>
        <w:pStyle w:val="3"/>
        <w:ind w:firstLine="640"/>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00D40461">
        <w:rPr>
          <w:rFonts w:ascii="Times New Roman" w:eastAsia="仿宋_GB2312" w:hAnsi="Times New Roman" w:cs="Times New Roman"/>
          <w:sz w:val="28"/>
          <w:szCs w:val="28"/>
        </w:rPr>
        <w:t>如</w:t>
      </w:r>
      <w:r w:rsidR="00D40461">
        <w:rPr>
          <w:rFonts w:ascii="Times New Roman" w:eastAsia="仿宋_GB2312" w:hAnsi="Times New Roman" w:cs="Times New Roman" w:hint="eastAsia"/>
          <w:sz w:val="28"/>
          <w:szCs w:val="28"/>
        </w:rPr>
        <w:t>施工</w:t>
      </w:r>
      <w:r w:rsidRPr="00F54AE1">
        <w:rPr>
          <w:rFonts w:ascii="Times New Roman" w:eastAsia="仿宋_GB2312" w:hAnsi="Times New Roman" w:cs="Times New Roman"/>
          <w:sz w:val="28"/>
          <w:szCs w:val="28"/>
        </w:rPr>
        <w:t>方未能按时</w:t>
      </w:r>
      <w:r w:rsidR="00D40461">
        <w:rPr>
          <w:rFonts w:ascii="Times New Roman" w:eastAsia="仿宋_GB2312" w:hAnsi="Times New Roman" w:cs="Times New Roman" w:hint="eastAsia"/>
          <w:sz w:val="28"/>
          <w:szCs w:val="28"/>
        </w:rPr>
        <w:t>完工</w:t>
      </w:r>
      <w:r w:rsidRPr="00F54AE1">
        <w:rPr>
          <w:rFonts w:ascii="Times New Roman" w:eastAsia="仿宋_GB2312" w:hAnsi="Times New Roman" w:cs="Times New Roman"/>
          <w:sz w:val="28"/>
          <w:szCs w:val="28"/>
        </w:rPr>
        <w:t>（合同所规定的不可抗力因素除外），每推迟五天，买方将对卖方按合同总价款的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w:t>
      </w:r>
      <w:r w:rsidRPr="00F54AE1">
        <w:rPr>
          <w:rFonts w:ascii="Times New Roman" w:eastAsia="仿宋_GB2312" w:hAnsi="Times New Roman" w:cs="Times New Roman"/>
          <w:sz w:val="28"/>
          <w:szCs w:val="28"/>
        </w:rPr>
        <w:lastRenderedPageBreak/>
        <w:t>超过合同总价款的</w:t>
      </w:r>
      <w:r w:rsidRPr="00F54AE1">
        <w:rPr>
          <w:rFonts w:ascii="Times New Roman" w:eastAsia="仿宋_GB2312" w:hAnsi="Times New Roman" w:cs="Times New Roman"/>
          <w:sz w:val="28"/>
          <w:szCs w:val="28"/>
        </w:rPr>
        <w:t>3%</w:t>
      </w:r>
      <w:r w:rsidR="00D40461">
        <w:rPr>
          <w:rFonts w:ascii="Times New Roman" w:eastAsia="仿宋_GB2312" w:hAnsi="Times New Roman" w:cs="Times New Roman"/>
          <w:sz w:val="28"/>
          <w:szCs w:val="28"/>
        </w:rPr>
        <w:t>。若</w:t>
      </w:r>
      <w:r w:rsidR="00D40461">
        <w:rPr>
          <w:rFonts w:ascii="Times New Roman" w:eastAsia="仿宋_GB2312" w:hAnsi="Times New Roman" w:cs="Times New Roman" w:hint="eastAsia"/>
          <w:sz w:val="28"/>
          <w:szCs w:val="28"/>
        </w:rPr>
        <w:t>施工方</w:t>
      </w:r>
      <w:r w:rsidRPr="00F54AE1">
        <w:rPr>
          <w:rFonts w:ascii="Times New Roman" w:eastAsia="仿宋_GB2312" w:hAnsi="Times New Roman" w:cs="Times New Roman"/>
          <w:sz w:val="28"/>
          <w:szCs w:val="28"/>
        </w:rPr>
        <w:t>在约定</w:t>
      </w:r>
      <w:r w:rsidR="00D40461">
        <w:rPr>
          <w:rFonts w:ascii="Times New Roman" w:eastAsia="仿宋_GB2312" w:hAnsi="Times New Roman" w:cs="Times New Roman" w:hint="eastAsia"/>
          <w:sz w:val="28"/>
          <w:szCs w:val="28"/>
        </w:rPr>
        <w:t>完工期</w:t>
      </w:r>
      <w:r w:rsidRPr="00F54AE1">
        <w:rPr>
          <w:rFonts w:ascii="Times New Roman" w:eastAsia="仿宋_GB2312" w:hAnsi="Times New Roman" w:cs="Times New Roman"/>
          <w:sz w:val="28"/>
          <w:szCs w:val="28"/>
        </w:rPr>
        <w:t>限后</w:t>
      </w:r>
      <w:r w:rsidR="00D40461">
        <w:rPr>
          <w:rFonts w:ascii="Times New Roman" w:eastAsia="仿宋_GB2312" w:hAnsi="Times New Roman" w:cs="Times New Roman" w:hint="eastAsia"/>
          <w:sz w:val="28"/>
          <w:szCs w:val="28"/>
        </w:rPr>
        <w:t>20</w:t>
      </w:r>
      <w:r w:rsidRPr="00F54AE1">
        <w:rPr>
          <w:rFonts w:ascii="Times New Roman" w:eastAsia="仿宋_GB2312" w:hAnsi="Times New Roman" w:cs="Times New Roman"/>
          <w:sz w:val="28"/>
          <w:szCs w:val="28"/>
        </w:rPr>
        <w:t>日内仍不能</w:t>
      </w:r>
      <w:r w:rsidR="00DA0C02">
        <w:rPr>
          <w:rFonts w:ascii="Times New Roman" w:eastAsia="仿宋_GB2312" w:hAnsi="Times New Roman" w:cs="Times New Roman" w:hint="eastAsia"/>
          <w:sz w:val="28"/>
          <w:szCs w:val="28"/>
        </w:rPr>
        <w:t>完工</w:t>
      </w:r>
      <w:r w:rsidRPr="00F54AE1">
        <w:rPr>
          <w:rFonts w:ascii="Times New Roman" w:eastAsia="仿宋_GB2312" w:hAnsi="Times New Roman" w:cs="Times New Roman"/>
          <w:sz w:val="28"/>
          <w:szCs w:val="28"/>
        </w:rPr>
        <w:t>，买方有权终止合同，卖方应退还买方已支付的款项，并向买方支付合同总价款的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w:t>
      </w:r>
      <w:r w:rsidR="00844537">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B31574">
      <w:pPr>
        <w:pStyle w:val="3"/>
        <w:ind w:firstLine="640"/>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w:t>
      </w:r>
      <w:r w:rsidRPr="00F54AE1">
        <w:rPr>
          <w:rFonts w:ascii="Times New Roman" w:eastAsia="仿宋_GB2312" w:hAnsi="Times New Roman" w:cs="Times New Roman"/>
          <w:sz w:val="28"/>
          <w:szCs w:val="28"/>
        </w:rPr>
        <w:lastRenderedPageBreak/>
        <w:t>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E5" w:rsidRDefault="00D575E5" w:rsidP="00F54AE1">
      <w:r>
        <w:separator/>
      </w:r>
    </w:p>
  </w:endnote>
  <w:endnote w:type="continuationSeparator" w:id="0">
    <w:p w:rsidR="00D575E5" w:rsidRDefault="00D575E5" w:rsidP="00F54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D42DBF">
              <w:rPr>
                <w:b/>
                <w:bCs/>
                <w:sz w:val="24"/>
                <w:szCs w:val="24"/>
              </w:rPr>
              <w:fldChar w:fldCharType="begin"/>
            </w:r>
            <w:r>
              <w:rPr>
                <w:b/>
                <w:bCs/>
              </w:rPr>
              <w:instrText>PAGE</w:instrText>
            </w:r>
            <w:r w:rsidR="00D42DBF">
              <w:rPr>
                <w:b/>
                <w:bCs/>
                <w:sz w:val="24"/>
                <w:szCs w:val="24"/>
              </w:rPr>
              <w:fldChar w:fldCharType="separate"/>
            </w:r>
            <w:r w:rsidR="00295CA2">
              <w:rPr>
                <w:b/>
                <w:bCs/>
                <w:noProof/>
              </w:rPr>
              <w:t>10</w:t>
            </w:r>
            <w:r w:rsidR="00D42DBF">
              <w:rPr>
                <w:b/>
                <w:bCs/>
                <w:sz w:val="24"/>
                <w:szCs w:val="24"/>
              </w:rPr>
              <w:fldChar w:fldCharType="end"/>
            </w:r>
            <w:r>
              <w:rPr>
                <w:lang w:val="zh-CN"/>
              </w:rPr>
              <w:t xml:space="preserve"> / </w:t>
            </w:r>
            <w:r w:rsidR="00D42DBF">
              <w:rPr>
                <w:b/>
                <w:bCs/>
                <w:sz w:val="24"/>
                <w:szCs w:val="24"/>
              </w:rPr>
              <w:fldChar w:fldCharType="begin"/>
            </w:r>
            <w:r>
              <w:rPr>
                <w:b/>
                <w:bCs/>
              </w:rPr>
              <w:instrText>NUMPAGES</w:instrText>
            </w:r>
            <w:r w:rsidR="00D42DBF">
              <w:rPr>
                <w:b/>
                <w:bCs/>
                <w:sz w:val="24"/>
                <w:szCs w:val="24"/>
              </w:rPr>
              <w:fldChar w:fldCharType="separate"/>
            </w:r>
            <w:r w:rsidR="00295CA2">
              <w:rPr>
                <w:b/>
                <w:bCs/>
                <w:noProof/>
              </w:rPr>
              <w:t>11</w:t>
            </w:r>
            <w:r w:rsidR="00D42DBF">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E5" w:rsidRDefault="00D575E5" w:rsidP="00F54AE1">
      <w:r>
        <w:separator/>
      </w:r>
    </w:p>
  </w:footnote>
  <w:footnote w:type="continuationSeparator" w:id="0">
    <w:p w:rsidR="00D575E5" w:rsidRDefault="00D575E5"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60"/>
    <w:multiLevelType w:val="hybridMultilevel"/>
    <w:tmpl w:val="5002F0CC"/>
    <w:lvl w:ilvl="0" w:tplc="D28A7C0C">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F1E8D"/>
    <w:multiLevelType w:val="hybridMultilevel"/>
    <w:tmpl w:val="7C30CC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3343C"/>
    <w:rsid w:val="000405C3"/>
    <w:rsid w:val="0004610E"/>
    <w:rsid w:val="00046705"/>
    <w:rsid w:val="00046940"/>
    <w:rsid w:val="00053D20"/>
    <w:rsid w:val="0006789A"/>
    <w:rsid w:val="00073AB5"/>
    <w:rsid w:val="000807B9"/>
    <w:rsid w:val="000C4654"/>
    <w:rsid w:val="000C6464"/>
    <w:rsid w:val="000E69D8"/>
    <w:rsid w:val="00114D7B"/>
    <w:rsid w:val="00160304"/>
    <w:rsid w:val="00176C9C"/>
    <w:rsid w:val="00177EEA"/>
    <w:rsid w:val="001924EE"/>
    <w:rsid w:val="00195720"/>
    <w:rsid w:val="001A7B3A"/>
    <w:rsid w:val="001B2078"/>
    <w:rsid w:val="001B4A49"/>
    <w:rsid w:val="001C51A7"/>
    <w:rsid w:val="001E2F8A"/>
    <w:rsid w:val="001E6D42"/>
    <w:rsid w:val="001F562A"/>
    <w:rsid w:val="00200FC3"/>
    <w:rsid w:val="00217B94"/>
    <w:rsid w:val="00295CA2"/>
    <w:rsid w:val="002B3C18"/>
    <w:rsid w:val="002C3BC1"/>
    <w:rsid w:val="002C6E94"/>
    <w:rsid w:val="00324281"/>
    <w:rsid w:val="00326809"/>
    <w:rsid w:val="00343EA0"/>
    <w:rsid w:val="00351B7B"/>
    <w:rsid w:val="0035230A"/>
    <w:rsid w:val="00352549"/>
    <w:rsid w:val="003812F5"/>
    <w:rsid w:val="00390427"/>
    <w:rsid w:val="003A29CE"/>
    <w:rsid w:val="003D035A"/>
    <w:rsid w:val="00430D9E"/>
    <w:rsid w:val="00431BF2"/>
    <w:rsid w:val="00460582"/>
    <w:rsid w:val="004672A7"/>
    <w:rsid w:val="00477245"/>
    <w:rsid w:val="00481481"/>
    <w:rsid w:val="0049051E"/>
    <w:rsid w:val="004F0C9F"/>
    <w:rsid w:val="0051241C"/>
    <w:rsid w:val="00512AFE"/>
    <w:rsid w:val="005206A7"/>
    <w:rsid w:val="00545E55"/>
    <w:rsid w:val="0055027E"/>
    <w:rsid w:val="00561A44"/>
    <w:rsid w:val="00566845"/>
    <w:rsid w:val="00580F6E"/>
    <w:rsid w:val="00582737"/>
    <w:rsid w:val="005D34EF"/>
    <w:rsid w:val="005D4236"/>
    <w:rsid w:val="005E6A27"/>
    <w:rsid w:val="005E7FB6"/>
    <w:rsid w:val="0060340F"/>
    <w:rsid w:val="00662CFC"/>
    <w:rsid w:val="006633D1"/>
    <w:rsid w:val="00670C73"/>
    <w:rsid w:val="006F20C4"/>
    <w:rsid w:val="00717F78"/>
    <w:rsid w:val="00734E4B"/>
    <w:rsid w:val="00751E39"/>
    <w:rsid w:val="0076521B"/>
    <w:rsid w:val="007855ED"/>
    <w:rsid w:val="007B4AEF"/>
    <w:rsid w:val="007E6008"/>
    <w:rsid w:val="008319DE"/>
    <w:rsid w:val="00835F49"/>
    <w:rsid w:val="008366A2"/>
    <w:rsid w:val="008400BE"/>
    <w:rsid w:val="00843294"/>
    <w:rsid w:val="00844537"/>
    <w:rsid w:val="008A3AC6"/>
    <w:rsid w:val="008B2F53"/>
    <w:rsid w:val="008B53C3"/>
    <w:rsid w:val="008B6F53"/>
    <w:rsid w:val="008D25BD"/>
    <w:rsid w:val="008E0E36"/>
    <w:rsid w:val="009066ED"/>
    <w:rsid w:val="0091065E"/>
    <w:rsid w:val="00912FC9"/>
    <w:rsid w:val="0091491B"/>
    <w:rsid w:val="009227DE"/>
    <w:rsid w:val="00932F0F"/>
    <w:rsid w:val="0093637F"/>
    <w:rsid w:val="00945A6C"/>
    <w:rsid w:val="00950294"/>
    <w:rsid w:val="009542A6"/>
    <w:rsid w:val="009A176C"/>
    <w:rsid w:val="009B5AB0"/>
    <w:rsid w:val="009D49A1"/>
    <w:rsid w:val="009E3A46"/>
    <w:rsid w:val="00A03643"/>
    <w:rsid w:val="00A04254"/>
    <w:rsid w:val="00A44F44"/>
    <w:rsid w:val="00A56390"/>
    <w:rsid w:val="00A71A32"/>
    <w:rsid w:val="00A77EC7"/>
    <w:rsid w:val="00A84F86"/>
    <w:rsid w:val="00A9196F"/>
    <w:rsid w:val="00A9452B"/>
    <w:rsid w:val="00AC35BF"/>
    <w:rsid w:val="00AD1002"/>
    <w:rsid w:val="00AF00A5"/>
    <w:rsid w:val="00B31574"/>
    <w:rsid w:val="00B41A11"/>
    <w:rsid w:val="00B54E01"/>
    <w:rsid w:val="00B864E3"/>
    <w:rsid w:val="00BA19E7"/>
    <w:rsid w:val="00BA4EE7"/>
    <w:rsid w:val="00BB40DA"/>
    <w:rsid w:val="00BF4B77"/>
    <w:rsid w:val="00C03D29"/>
    <w:rsid w:val="00C151CF"/>
    <w:rsid w:val="00C158A4"/>
    <w:rsid w:val="00C2410A"/>
    <w:rsid w:val="00CB1069"/>
    <w:rsid w:val="00CB13DD"/>
    <w:rsid w:val="00CC0F33"/>
    <w:rsid w:val="00CD0BC3"/>
    <w:rsid w:val="00CD14AC"/>
    <w:rsid w:val="00CE740B"/>
    <w:rsid w:val="00CF2687"/>
    <w:rsid w:val="00D05FF6"/>
    <w:rsid w:val="00D15B66"/>
    <w:rsid w:val="00D32CA8"/>
    <w:rsid w:val="00D40461"/>
    <w:rsid w:val="00D42DBF"/>
    <w:rsid w:val="00D53F92"/>
    <w:rsid w:val="00D575E5"/>
    <w:rsid w:val="00D71E5F"/>
    <w:rsid w:val="00D83D60"/>
    <w:rsid w:val="00D9041F"/>
    <w:rsid w:val="00DA0C02"/>
    <w:rsid w:val="00DB3985"/>
    <w:rsid w:val="00DC016A"/>
    <w:rsid w:val="00E07CB9"/>
    <w:rsid w:val="00E128AE"/>
    <w:rsid w:val="00E14A59"/>
    <w:rsid w:val="00E25A93"/>
    <w:rsid w:val="00E3158E"/>
    <w:rsid w:val="00E56764"/>
    <w:rsid w:val="00E80BAA"/>
    <w:rsid w:val="00E96972"/>
    <w:rsid w:val="00EC724D"/>
    <w:rsid w:val="00EE39A4"/>
    <w:rsid w:val="00EE4B57"/>
    <w:rsid w:val="00EE4BC2"/>
    <w:rsid w:val="00EF6C46"/>
    <w:rsid w:val="00EF7CFB"/>
    <w:rsid w:val="00F12F28"/>
    <w:rsid w:val="00F468D6"/>
    <w:rsid w:val="00F54AE1"/>
    <w:rsid w:val="00F573FC"/>
    <w:rsid w:val="00F63234"/>
    <w:rsid w:val="00F63764"/>
    <w:rsid w:val="00F64E7A"/>
    <w:rsid w:val="00F77A60"/>
    <w:rsid w:val="00F801C8"/>
    <w:rsid w:val="00F94A7A"/>
    <w:rsid w:val="00FC6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1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7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6B8B-5744-457B-8577-041535CE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46</cp:revision>
  <cp:lastPrinted>2016-06-13T01:31:00Z</cp:lastPrinted>
  <dcterms:created xsi:type="dcterms:W3CDTF">2017-01-04T00:54:00Z</dcterms:created>
  <dcterms:modified xsi:type="dcterms:W3CDTF">2017-01-05T01:56:00Z</dcterms:modified>
</cp:coreProperties>
</file>